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2B4E0" w14:textId="77777777" w:rsidR="00C16F89" w:rsidRDefault="00C16F89" w:rsidP="00C16F89">
      <w:pPr>
        <w:pStyle w:val="NoSpacing"/>
        <w:jc w:val="center"/>
        <w:rPr>
          <w:b/>
          <w:color w:val="FF0000"/>
          <w:sz w:val="56"/>
          <w:szCs w:val="56"/>
        </w:rPr>
      </w:pPr>
      <w:r w:rsidRPr="00C73E7A">
        <w:rPr>
          <w:b/>
          <w:noProof/>
          <w:color w:val="FF0000"/>
          <w:sz w:val="48"/>
          <w:szCs w:val="48"/>
          <w:lang w:eastAsia="en-IE"/>
        </w:rPr>
        <w:drawing>
          <wp:inline distT="0" distB="0" distL="0" distR="0" wp14:anchorId="629AE192" wp14:editId="6ACC89EF">
            <wp:extent cx="1081527" cy="1053041"/>
            <wp:effectExtent l="0" t="0" r="4445" b="0"/>
            <wp:docPr id="12" name="Picture 12" descr="C:\Users\Francies\Pictures\HS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HSC logo.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9826" cy="1061122"/>
                    </a:xfrm>
                    <a:prstGeom prst="rect">
                      <a:avLst/>
                    </a:prstGeom>
                    <a:noFill/>
                    <a:ln>
                      <a:noFill/>
                    </a:ln>
                  </pic:spPr>
                </pic:pic>
              </a:graphicData>
            </a:graphic>
          </wp:inline>
        </w:drawing>
      </w:r>
    </w:p>
    <w:p w14:paraId="35C1B956" w14:textId="77777777" w:rsidR="00C16F89" w:rsidRPr="00501B05" w:rsidRDefault="00C16F89" w:rsidP="00C16F89">
      <w:pPr>
        <w:pStyle w:val="NoSpacing"/>
        <w:jc w:val="center"/>
        <w:rPr>
          <w:b/>
          <w:color w:val="000000" w:themeColor="text1"/>
          <w:sz w:val="18"/>
          <w:szCs w:val="18"/>
        </w:rPr>
      </w:pPr>
    </w:p>
    <w:p w14:paraId="63EFE86A" w14:textId="77777777" w:rsidR="00C16F89" w:rsidRDefault="00C16F89" w:rsidP="00C16F89">
      <w:pPr>
        <w:pStyle w:val="NoSpacing"/>
        <w:jc w:val="center"/>
        <w:rPr>
          <w:b/>
          <w:i/>
          <w:color w:val="385623" w:themeColor="accent6" w:themeShade="80"/>
          <w:sz w:val="24"/>
          <w:szCs w:val="24"/>
        </w:rPr>
      </w:pPr>
      <w:proofErr w:type="spellStart"/>
      <w:r>
        <w:rPr>
          <w:b/>
          <w:i/>
          <w:color w:val="385623" w:themeColor="accent6" w:themeShade="80"/>
          <w:sz w:val="24"/>
          <w:szCs w:val="24"/>
        </w:rPr>
        <w:t>Uachtaráin</w:t>
      </w:r>
      <w:proofErr w:type="spellEnd"/>
      <w:r>
        <w:rPr>
          <w:b/>
          <w:i/>
          <w:color w:val="385623" w:themeColor="accent6" w:themeShade="80"/>
          <w:sz w:val="24"/>
          <w:szCs w:val="24"/>
        </w:rPr>
        <w:t xml:space="preserve">: Diarmuid Ó </w:t>
      </w:r>
      <w:proofErr w:type="spellStart"/>
      <w:r>
        <w:rPr>
          <w:b/>
          <w:i/>
          <w:color w:val="385623" w:themeColor="accent6" w:themeShade="80"/>
          <w:sz w:val="24"/>
          <w:szCs w:val="24"/>
        </w:rPr>
        <w:t>Cathasaigh</w:t>
      </w:r>
      <w:proofErr w:type="spellEnd"/>
      <w:r>
        <w:rPr>
          <w:b/>
          <w:i/>
          <w:color w:val="385623" w:themeColor="accent6" w:themeShade="80"/>
          <w:sz w:val="24"/>
          <w:szCs w:val="24"/>
        </w:rPr>
        <w:t xml:space="preserve"> (RIP)</w:t>
      </w:r>
    </w:p>
    <w:p w14:paraId="6822C477" w14:textId="56B6B66B" w:rsidR="00C16F89" w:rsidRPr="00ED4D9C" w:rsidRDefault="00C16F89" w:rsidP="00ED4D9C">
      <w:pPr>
        <w:pStyle w:val="NoSpacing"/>
        <w:jc w:val="center"/>
        <w:rPr>
          <w:b/>
          <w:i/>
          <w:color w:val="385623" w:themeColor="accent6" w:themeShade="80"/>
          <w:sz w:val="24"/>
          <w:szCs w:val="24"/>
        </w:rPr>
      </w:pPr>
      <w:proofErr w:type="spellStart"/>
      <w:r w:rsidRPr="003D7B15">
        <w:rPr>
          <w:b/>
          <w:i/>
          <w:color w:val="385623" w:themeColor="accent6" w:themeShade="80"/>
          <w:sz w:val="24"/>
          <w:szCs w:val="24"/>
        </w:rPr>
        <w:t>Saoithe</w:t>
      </w:r>
      <w:proofErr w:type="spellEnd"/>
      <w:r w:rsidRPr="003D7B15">
        <w:rPr>
          <w:b/>
          <w:i/>
          <w:color w:val="385623" w:themeColor="accent6" w:themeShade="80"/>
          <w:sz w:val="24"/>
          <w:szCs w:val="24"/>
        </w:rPr>
        <w:t xml:space="preserve">: Paddy Daly, Niamh Parsons, Ann Riordan </w:t>
      </w:r>
    </w:p>
    <w:p w14:paraId="18D7F3DB" w14:textId="77777777" w:rsidR="00C16F89" w:rsidRPr="00ED616F" w:rsidRDefault="00C16F89" w:rsidP="00C16F89">
      <w:pPr>
        <w:pStyle w:val="NoSpacing"/>
        <w:jc w:val="center"/>
        <w:rPr>
          <w:b/>
          <w:color w:val="FF0000"/>
          <w:sz w:val="72"/>
          <w:szCs w:val="72"/>
        </w:rPr>
      </w:pPr>
      <w:r w:rsidRPr="00ED616F">
        <w:rPr>
          <w:b/>
          <w:color w:val="FF0000"/>
          <w:sz w:val="72"/>
          <w:szCs w:val="72"/>
        </w:rPr>
        <w:t>The Sweet Nightingale</w:t>
      </w:r>
    </w:p>
    <w:p w14:paraId="2FB2DE3E" w14:textId="3116EF6D" w:rsidR="00C16F89" w:rsidRDefault="00C16F89" w:rsidP="00C16F89">
      <w:pPr>
        <w:pStyle w:val="NoSpacing"/>
        <w:jc w:val="center"/>
        <w:rPr>
          <w:b/>
        </w:rPr>
      </w:pPr>
      <w:r w:rsidRPr="00792AAF">
        <w:rPr>
          <w:b/>
        </w:rPr>
        <w:t xml:space="preserve">New Series, no </w:t>
      </w:r>
      <w:r>
        <w:rPr>
          <w:b/>
        </w:rPr>
        <w:t>19</w:t>
      </w:r>
      <w:r w:rsidRPr="00792AAF">
        <w:rPr>
          <w:b/>
        </w:rPr>
        <w:t xml:space="preserve">, </w:t>
      </w:r>
      <w:r>
        <w:rPr>
          <w:b/>
        </w:rPr>
        <w:t>July 2021</w:t>
      </w:r>
    </w:p>
    <w:p w14:paraId="57EC00A3" w14:textId="13E15777" w:rsidR="001E40B7" w:rsidRPr="00294839" w:rsidRDefault="001E40B7" w:rsidP="00C16F89">
      <w:pPr>
        <w:pStyle w:val="NoSpacing"/>
        <w:jc w:val="center"/>
        <w:rPr>
          <w:b/>
          <w:sz w:val="18"/>
          <w:szCs w:val="18"/>
        </w:rPr>
      </w:pPr>
    </w:p>
    <w:p w14:paraId="4DEF81B1" w14:textId="77777777" w:rsidR="005A2D42" w:rsidRDefault="005A2D42" w:rsidP="00C16F89">
      <w:pPr>
        <w:pStyle w:val="NoSpacing"/>
        <w:jc w:val="center"/>
        <w:rPr>
          <w:b/>
          <w:sz w:val="32"/>
          <w:szCs w:val="32"/>
        </w:rPr>
      </w:pPr>
      <w:r>
        <w:rPr>
          <w:b/>
          <w:sz w:val="32"/>
          <w:szCs w:val="32"/>
        </w:rPr>
        <w:t>On To Our Twenty-</w:t>
      </w:r>
      <w:proofErr w:type="gramStart"/>
      <w:r>
        <w:rPr>
          <w:b/>
          <w:sz w:val="32"/>
          <w:szCs w:val="32"/>
        </w:rPr>
        <w:t>First !</w:t>
      </w:r>
      <w:proofErr w:type="gramEnd"/>
    </w:p>
    <w:p w14:paraId="5DC8D833" w14:textId="77777777" w:rsidR="005A2D42" w:rsidRPr="009616B0" w:rsidRDefault="005A2D42" w:rsidP="005A2D42">
      <w:pPr>
        <w:pStyle w:val="NoSpacing"/>
        <w:jc w:val="both"/>
        <w:rPr>
          <w:bCs/>
          <w:sz w:val="18"/>
          <w:szCs w:val="18"/>
        </w:rPr>
      </w:pPr>
    </w:p>
    <w:p w14:paraId="25E2C6CD" w14:textId="1B9A78CF" w:rsidR="009616B0" w:rsidRDefault="005A2D42" w:rsidP="005A2D42">
      <w:pPr>
        <w:pStyle w:val="NoSpacing"/>
        <w:jc w:val="both"/>
        <w:rPr>
          <w:bCs/>
        </w:rPr>
      </w:pPr>
      <w:r w:rsidRPr="005A2D42">
        <w:rPr>
          <w:bCs/>
        </w:rPr>
        <w:t xml:space="preserve">Our Twentieth Anniversary Years has been blighted by </w:t>
      </w:r>
      <w:r w:rsidR="009616B0">
        <w:rPr>
          <w:bCs/>
        </w:rPr>
        <w:t xml:space="preserve">the </w:t>
      </w:r>
      <w:r w:rsidRPr="005A2D42">
        <w:rPr>
          <w:bCs/>
        </w:rPr>
        <w:t>Covid</w:t>
      </w:r>
      <w:r w:rsidR="009616B0">
        <w:rPr>
          <w:bCs/>
        </w:rPr>
        <w:t xml:space="preserve"> </w:t>
      </w:r>
      <w:proofErr w:type="gramStart"/>
      <w:r w:rsidR="009616B0">
        <w:rPr>
          <w:bCs/>
        </w:rPr>
        <w:t>pandemic</w:t>
      </w:r>
      <w:proofErr w:type="gramEnd"/>
      <w:r>
        <w:rPr>
          <w:bCs/>
        </w:rPr>
        <w:t xml:space="preserve"> but it was nevertheless a remarkably full year. We have had monthly Zoom sessions which – after a somewhat shaky start – have featured some high-quality singing and generated a real sense of company. Thank you to all who took part. </w:t>
      </w:r>
      <w:r w:rsidR="00294839">
        <w:rPr>
          <w:bCs/>
        </w:rPr>
        <w:t xml:space="preserve">We launched </w:t>
      </w:r>
      <w:proofErr w:type="spellStart"/>
      <w:r w:rsidR="00294839">
        <w:rPr>
          <w:bCs/>
        </w:rPr>
        <w:t>Cathal</w:t>
      </w:r>
      <w:proofErr w:type="spellEnd"/>
      <w:r w:rsidR="00294839">
        <w:rPr>
          <w:bCs/>
        </w:rPr>
        <w:t xml:space="preserve"> Caulfield’s pamphlet, </w:t>
      </w:r>
      <w:r w:rsidR="00294839" w:rsidRPr="00294839">
        <w:rPr>
          <w:bCs/>
          <w:i/>
          <w:iCs/>
        </w:rPr>
        <w:t>Tales of Humour, Wonder and Woe</w:t>
      </w:r>
      <w:r w:rsidR="00294839">
        <w:rPr>
          <w:bCs/>
          <w:i/>
          <w:iCs/>
        </w:rPr>
        <w:t>,</w:t>
      </w:r>
      <w:r w:rsidR="00294839">
        <w:rPr>
          <w:bCs/>
        </w:rPr>
        <w:t xml:space="preserve"> and Diarmuid Ó </w:t>
      </w:r>
      <w:proofErr w:type="spellStart"/>
      <w:r w:rsidR="00294839">
        <w:rPr>
          <w:bCs/>
        </w:rPr>
        <w:t>Cathasaigh’s</w:t>
      </w:r>
      <w:proofErr w:type="spellEnd"/>
      <w:r w:rsidR="00294839">
        <w:rPr>
          <w:bCs/>
        </w:rPr>
        <w:t xml:space="preserve"> CD </w:t>
      </w:r>
      <w:proofErr w:type="spellStart"/>
      <w:r w:rsidR="00294839" w:rsidRPr="00C978FE">
        <w:rPr>
          <w:rFonts w:cstheme="minorHAnsi"/>
          <w:i/>
          <w:iCs/>
        </w:rPr>
        <w:t>M</w:t>
      </w:r>
      <w:r w:rsidR="00294839" w:rsidRPr="00C978FE">
        <w:rPr>
          <w:rFonts w:cstheme="minorHAnsi"/>
          <w:i/>
          <w:iCs/>
          <w:color w:val="000000"/>
        </w:rPr>
        <w:t>ó</w:t>
      </w:r>
      <w:r w:rsidR="00294839" w:rsidRPr="00C978FE">
        <w:rPr>
          <w:rFonts w:cstheme="minorHAnsi"/>
          <w:i/>
          <w:iCs/>
        </w:rPr>
        <w:t>r</w:t>
      </w:r>
      <w:proofErr w:type="spellEnd"/>
      <w:r w:rsidR="00294839" w:rsidRPr="00C978FE">
        <w:rPr>
          <w:rFonts w:cstheme="minorHAnsi"/>
          <w:i/>
          <w:iCs/>
        </w:rPr>
        <w:t xml:space="preserve"> </w:t>
      </w:r>
      <w:proofErr w:type="spellStart"/>
      <w:r w:rsidR="00294839" w:rsidRPr="00C978FE">
        <w:rPr>
          <w:rFonts w:cstheme="minorHAnsi"/>
          <w:i/>
          <w:iCs/>
        </w:rPr>
        <w:t>mo</w:t>
      </w:r>
      <w:proofErr w:type="spellEnd"/>
      <w:r w:rsidR="00294839" w:rsidRPr="00C978FE">
        <w:rPr>
          <w:rFonts w:cstheme="minorHAnsi"/>
          <w:i/>
          <w:iCs/>
        </w:rPr>
        <w:t xml:space="preserve"> </w:t>
      </w:r>
      <w:proofErr w:type="spellStart"/>
      <w:proofErr w:type="gramStart"/>
      <w:r w:rsidR="00294839" w:rsidRPr="00C978FE">
        <w:rPr>
          <w:rFonts w:cstheme="minorHAnsi"/>
          <w:i/>
          <w:iCs/>
        </w:rPr>
        <w:t>Mholadh</w:t>
      </w:r>
      <w:proofErr w:type="spellEnd"/>
      <w:r w:rsidR="00294839" w:rsidRPr="00C978FE">
        <w:rPr>
          <w:rFonts w:cstheme="minorHAnsi"/>
        </w:rPr>
        <w:t xml:space="preserve"> </w:t>
      </w:r>
      <w:r w:rsidR="00294839">
        <w:rPr>
          <w:rFonts w:cstheme="minorHAnsi"/>
        </w:rPr>
        <w:t xml:space="preserve"> through</w:t>
      </w:r>
      <w:proofErr w:type="gramEnd"/>
      <w:r w:rsidR="00294839">
        <w:rPr>
          <w:rFonts w:cstheme="minorHAnsi"/>
        </w:rPr>
        <w:t xml:space="preserve"> Zoom and Facebook, both occasions having a warmth and real sense of company about them. </w:t>
      </w:r>
      <w:r>
        <w:rPr>
          <w:bCs/>
        </w:rPr>
        <w:t xml:space="preserve">Our Burns </w:t>
      </w:r>
      <w:proofErr w:type="spellStart"/>
      <w:r>
        <w:rPr>
          <w:bCs/>
        </w:rPr>
        <w:t>Nicht</w:t>
      </w:r>
      <w:proofErr w:type="spellEnd"/>
      <w:r>
        <w:rPr>
          <w:bCs/>
        </w:rPr>
        <w:t xml:space="preserve"> in association with Edinburgh Folk Club and The World’s Room </w:t>
      </w:r>
      <w:r w:rsidR="00294839">
        <w:rPr>
          <w:bCs/>
        </w:rPr>
        <w:t xml:space="preserve">also </w:t>
      </w:r>
      <w:r>
        <w:rPr>
          <w:bCs/>
        </w:rPr>
        <w:t xml:space="preserve">proved highly successful and broke new ground, encouraging us to consider compiling a video to celebrate our Anniversary. </w:t>
      </w:r>
      <w:r w:rsidRPr="009616B0">
        <w:rPr>
          <w:bCs/>
          <w:i/>
          <w:iCs/>
        </w:rPr>
        <w:t xml:space="preserve">I Have Spent It </w:t>
      </w:r>
      <w:proofErr w:type="gramStart"/>
      <w:r w:rsidRPr="009616B0">
        <w:rPr>
          <w:bCs/>
          <w:i/>
          <w:iCs/>
        </w:rPr>
        <w:t>In</w:t>
      </w:r>
      <w:proofErr w:type="gramEnd"/>
      <w:r w:rsidRPr="009616B0">
        <w:rPr>
          <w:bCs/>
          <w:i/>
          <w:iCs/>
        </w:rPr>
        <w:t xml:space="preserve"> Good Company</w:t>
      </w:r>
      <w:r>
        <w:rPr>
          <w:bCs/>
        </w:rPr>
        <w:t xml:space="preserve"> w</w:t>
      </w:r>
      <w:r w:rsidR="00294839">
        <w:rPr>
          <w:bCs/>
        </w:rPr>
        <w:t>hich w</w:t>
      </w:r>
      <w:r>
        <w:rPr>
          <w:bCs/>
        </w:rPr>
        <w:t xml:space="preserve">as </w:t>
      </w:r>
      <w:r w:rsidR="00294839">
        <w:rPr>
          <w:bCs/>
        </w:rPr>
        <w:t xml:space="preserve">also </w:t>
      </w:r>
      <w:r>
        <w:rPr>
          <w:bCs/>
        </w:rPr>
        <w:t>widely praised</w:t>
      </w:r>
      <w:r w:rsidR="00294839">
        <w:rPr>
          <w:bCs/>
        </w:rPr>
        <w:t xml:space="preserve">. Videos </w:t>
      </w:r>
      <w:r w:rsidR="009616B0">
        <w:rPr>
          <w:bCs/>
        </w:rPr>
        <w:t xml:space="preserve">of both events are available on </w:t>
      </w:r>
      <w:proofErr w:type="spellStart"/>
      <w:r w:rsidR="009616B0">
        <w:rPr>
          <w:bCs/>
        </w:rPr>
        <w:t>Youtube</w:t>
      </w:r>
      <w:proofErr w:type="spellEnd"/>
      <w:r w:rsidR="009616B0">
        <w:rPr>
          <w:bCs/>
        </w:rPr>
        <w:t xml:space="preserve"> – </w:t>
      </w:r>
    </w:p>
    <w:p w14:paraId="2CCAF4F2" w14:textId="77777777" w:rsidR="009616B0" w:rsidRDefault="009616B0" w:rsidP="005A2D42">
      <w:pPr>
        <w:pStyle w:val="NoSpacing"/>
        <w:jc w:val="both"/>
        <w:rPr>
          <w:bCs/>
        </w:rPr>
      </w:pPr>
    </w:p>
    <w:p w14:paraId="14FD0BBF" w14:textId="76E71741" w:rsidR="009616B0" w:rsidRPr="009616B0" w:rsidRDefault="009616B0" w:rsidP="009616B0">
      <w:pPr>
        <w:pStyle w:val="NoSpacing"/>
        <w:jc w:val="center"/>
        <w:rPr>
          <w:b/>
        </w:rPr>
      </w:pPr>
      <w:r w:rsidRPr="009616B0">
        <w:rPr>
          <w:b/>
        </w:rPr>
        <w:t xml:space="preserve">Burns </w:t>
      </w:r>
      <w:proofErr w:type="spellStart"/>
      <w:r w:rsidRPr="009616B0">
        <w:rPr>
          <w:b/>
        </w:rPr>
        <w:t>Nicht</w:t>
      </w:r>
      <w:proofErr w:type="spellEnd"/>
      <w:r w:rsidRPr="009616B0">
        <w:rPr>
          <w:b/>
        </w:rPr>
        <w:t xml:space="preserve"> - </w:t>
      </w:r>
      <w:hyperlink r:id="rId7" w:history="1">
        <w:r w:rsidRPr="009616B0">
          <w:rPr>
            <w:rStyle w:val="Hyperlink"/>
            <w:b/>
            <w:color w:val="auto"/>
            <w:u w:val="none"/>
          </w:rPr>
          <w:t>https://www.youtube.com/results?search_query=howth+burns+nicht+concert</w:t>
        </w:r>
      </w:hyperlink>
    </w:p>
    <w:p w14:paraId="38AED920" w14:textId="4232F4A7" w:rsidR="009616B0" w:rsidRPr="009616B0" w:rsidRDefault="009616B0" w:rsidP="009616B0">
      <w:pPr>
        <w:pStyle w:val="NoSpacing"/>
        <w:jc w:val="center"/>
        <w:rPr>
          <w:b/>
        </w:rPr>
      </w:pPr>
      <w:r w:rsidRPr="009616B0">
        <w:rPr>
          <w:b/>
        </w:rPr>
        <w:t>Twentieth Anniversary Video - https://www.youtube.watch?v=E8LK9vRNhjc&amp;t=65s</w:t>
      </w:r>
    </w:p>
    <w:p w14:paraId="552EB7F5" w14:textId="77777777" w:rsidR="005A2D42" w:rsidRPr="009616B0" w:rsidRDefault="005A2D42" w:rsidP="009616B0">
      <w:pPr>
        <w:pStyle w:val="NoSpacing"/>
        <w:rPr>
          <w:bCs/>
          <w:sz w:val="18"/>
          <w:szCs w:val="18"/>
        </w:rPr>
      </w:pPr>
    </w:p>
    <w:p w14:paraId="46E5396F" w14:textId="3411A9AB" w:rsidR="001E40B7" w:rsidRDefault="001E40B7" w:rsidP="00C16F89">
      <w:pPr>
        <w:pStyle w:val="NoSpacing"/>
        <w:jc w:val="center"/>
        <w:rPr>
          <w:b/>
          <w:sz w:val="32"/>
          <w:szCs w:val="32"/>
        </w:rPr>
      </w:pPr>
      <w:r w:rsidRPr="00EB098F">
        <w:rPr>
          <w:b/>
          <w:i/>
          <w:iCs/>
          <w:sz w:val="32"/>
          <w:szCs w:val="32"/>
        </w:rPr>
        <w:t xml:space="preserve">I Have Spent It </w:t>
      </w:r>
      <w:proofErr w:type="gramStart"/>
      <w:r w:rsidRPr="00EB098F">
        <w:rPr>
          <w:b/>
          <w:i/>
          <w:iCs/>
          <w:sz w:val="32"/>
          <w:szCs w:val="32"/>
        </w:rPr>
        <w:t>In</w:t>
      </w:r>
      <w:proofErr w:type="gramEnd"/>
      <w:r w:rsidRPr="00EB098F">
        <w:rPr>
          <w:b/>
          <w:i/>
          <w:iCs/>
          <w:sz w:val="32"/>
          <w:szCs w:val="32"/>
        </w:rPr>
        <w:t xml:space="preserve"> Good Company</w:t>
      </w:r>
      <w:r w:rsidRPr="001E40B7">
        <w:rPr>
          <w:b/>
          <w:sz w:val="32"/>
          <w:szCs w:val="32"/>
        </w:rPr>
        <w:t xml:space="preserve"> </w:t>
      </w:r>
      <w:r>
        <w:rPr>
          <w:b/>
          <w:sz w:val="32"/>
          <w:szCs w:val="32"/>
        </w:rPr>
        <w:t>–</w:t>
      </w:r>
      <w:r w:rsidRPr="001E40B7">
        <w:rPr>
          <w:b/>
          <w:sz w:val="32"/>
          <w:szCs w:val="32"/>
        </w:rPr>
        <w:t xml:space="preserve"> DVD</w:t>
      </w:r>
      <w:r>
        <w:rPr>
          <w:b/>
          <w:sz w:val="32"/>
          <w:szCs w:val="32"/>
        </w:rPr>
        <w:t xml:space="preserve"> Now Available</w:t>
      </w:r>
    </w:p>
    <w:p w14:paraId="24A6D093" w14:textId="2E9C6DDF" w:rsidR="00EB098F" w:rsidRPr="00EB098F" w:rsidRDefault="00EB098F" w:rsidP="00C16F89">
      <w:pPr>
        <w:pStyle w:val="NoSpacing"/>
        <w:jc w:val="center"/>
        <w:rPr>
          <w:b/>
          <w:sz w:val="18"/>
          <w:szCs w:val="18"/>
        </w:rPr>
      </w:pPr>
    </w:p>
    <w:p w14:paraId="422FCF04" w14:textId="7815D711" w:rsidR="00EB098F" w:rsidRPr="001E40B7" w:rsidRDefault="00EB098F" w:rsidP="00EB098F">
      <w:pPr>
        <w:pStyle w:val="NoSpacing"/>
        <w:jc w:val="both"/>
        <w:rPr>
          <w:b/>
          <w:sz w:val="32"/>
          <w:szCs w:val="32"/>
        </w:rPr>
      </w:pPr>
      <w:r>
        <w:rPr>
          <w:bCs/>
        </w:rPr>
        <w:t>We have had a lot of request</w:t>
      </w:r>
      <w:r w:rsidR="00343588">
        <w:rPr>
          <w:bCs/>
        </w:rPr>
        <w:t>s</w:t>
      </w:r>
      <w:r>
        <w:rPr>
          <w:bCs/>
        </w:rPr>
        <w:t xml:space="preserve"> for copies of </w:t>
      </w:r>
      <w:r w:rsidRPr="00343588">
        <w:rPr>
          <w:bCs/>
          <w:i/>
          <w:iCs/>
        </w:rPr>
        <w:t xml:space="preserve">I Have Spent It </w:t>
      </w:r>
      <w:proofErr w:type="gramStart"/>
      <w:r w:rsidRPr="00343588">
        <w:rPr>
          <w:bCs/>
          <w:i/>
          <w:iCs/>
        </w:rPr>
        <w:t>In</w:t>
      </w:r>
      <w:proofErr w:type="gramEnd"/>
      <w:r w:rsidRPr="00343588">
        <w:rPr>
          <w:bCs/>
          <w:i/>
          <w:iCs/>
        </w:rPr>
        <w:t xml:space="preserve"> Good Company</w:t>
      </w:r>
      <w:r>
        <w:rPr>
          <w:bCs/>
        </w:rPr>
        <w:t xml:space="preserve"> and it is now available as a DVD at </w:t>
      </w:r>
      <w:r>
        <w:rPr>
          <w:rFonts w:cstheme="minorHAnsi"/>
          <w:bCs/>
        </w:rPr>
        <w:t>€</w:t>
      </w:r>
      <w:r>
        <w:rPr>
          <w:bCs/>
        </w:rPr>
        <w:t>10 including post and packing. Orders can be placed through any of the Howth Singing Circle Committee members.</w:t>
      </w:r>
    </w:p>
    <w:p w14:paraId="573A1145" w14:textId="77777777" w:rsidR="00C16F89" w:rsidRPr="009616B0" w:rsidRDefault="00C16F89" w:rsidP="00C16F89">
      <w:pPr>
        <w:pStyle w:val="NoSpacing"/>
        <w:jc w:val="center"/>
        <w:rPr>
          <w:b/>
          <w:sz w:val="18"/>
          <w:szCs w:val="18"/>
        </w:rPr>
      </w:pPr>
    </w:p>
    <w:p w14:paraId="7F3CB417" w14:textId="0AD04E5E" w:rsidR="00D67BED" w:rsidRDefault="00326413" w:rsidP="00326413">
      <w:pPr>
        <w:pStyle w:val="NoSpacing"/>
        <w:jc w:val="center"/>
        <w:rPr>
          <w:noProof/>
        </w:rPr>
      </w:pPr>
      <w:r>
        <w:rPr>
          <w:noProof/>
        </w:rPr>
        <w:drawing>
          <wp:inline distT="0" distB="0" distL="0" distR="0" wp14:anchorId="5ED0D150" wp14:editId="509A45B8">
            <wp:extent cx="2519947" cy="143083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65472" cy="1456685"/>
                    </a:xfrm>
                    <a:prstGeom prst="rect">
                      <a:avLst/>
                    </a:prstGeom>
                    <a:noFill/>
                    <a:ln>
                      <a:noFill/>
                    </a:ln>
                  </pic:spPr>
                </pic:pic>
              </a:graphicData>
            </a:graphic>
          </wp:inline>
        </w:drawing>
      </w:r>
      <w:r>
        <w:rPr>
          <w:noProof/>
        </w:rPr>
        <w:drawing>
          <wp:inline distT="0" distB="0" distL="0" distR="0" wp14:anchorId="51024111" wp14:editId="6FF5080A">
            <wp:extent cx="2579351" cy="141284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4377" cy="1426550"/>
                    </a:xfrm>
                    <a:prstGeom prst="rect">
                      <a:avLst/>
                    </a:prstGeom>
                    <a:noFill/>
                    <a:ln>
                      <a:noFill/>
                    </a:ln>
                  </pic:spPr>
                </pic:pic>
              </a:graphicData>
            </a:graphic>
          </wp:inline>
        </w:drawing>
      </w:r>
    </w:p>
    <w:p w14:paraId="0B4A5A7E" w14:textId="407DF613" w:rsidR="00326413" w:rsidRDefault="00326413" w:rsidP="005A2D42">
      <w:pPr>
        <w:pStyle w:val="NoSpacing"/>
        <w:jc w:val="center"/>
        <w:rPr>
          <w:sz w:val="20"/>
          <w:szCs w:val="20"/>
        </w:rPr>
      </w:pPr>
      <w:r w:rsidRPr="00326413">
        <w:rPr>
          <w:i/>
          <w:iCs/>
          <w:noProof/>
          <w:sz w:val="18"/>
          <w:szCs w:val="18"/>
        </w:rPr>
        <w:t>S</w:t>
      </w:r>
      <w:r>
        <w:rPr>
          <w:i/>
          <w:iCs/>
          <w:noProof/>
          <w:sz w:val="18"/>
          <w:szCs w:val="18"/>
        </w:rPr>
        <w:t>creen shots from the video: S</w:t>
      </w:r>
      <w:r w:rsidRPr="00326413">
        <w:rPr>
          <w:i/>
          <w:iCs/>
          <w:noProof/>
          <w:sz w:val="18"/>
          <w:szCs w:val="18"/>
        </w:rPr>
        <w:t xml:space="preserve">iobhán Moore and Tony Fitzpatrick </w:t>
      </w:r>
    </w:p>
    <w:p w14:paraId="6A194511" w14:textId="77777777" w:rsidR="00EB098F" w:rsidRPr="00EB098F" w:rsidRDefault="00EB098F" w:rsidP="00EB098F">
      <w:pPr>
        <w:pStyle w:val="NoSpacing"/>
        <w:rPr>
          <w:sz w:val="18"/>
          <w:szCs w:val="18"/>
        </w:rPr>
      </w:pPr>
    </w:p>
    <w:p w14:paraId="10F52D15" w14:textId="7BE061EA" w:rsidR="00326413" w:rsidRDefault="00326413" w:rsidP="00EB098F">
      <w:pPr>
        <w:pStyle w:val="NoSpacing"/>
        <w:jc w:val="center"/>
        <w:rPr>
          <w:b/>
          <w:bCs/>
          <w:i/>
          <w:iCs/>
          <w:sz w:val="32"/>
          <w:szCs w:val="32"/>
        </w:rPr>
      </w:pPr>
      <w:r w:rsidRPr="00326413">
        <w:rPr>
          <w:b/>
          <w:bCs/>
          <w:i/>
          <w:iCs/>
          <w:sz w:val="32"/>
          <w:szCs w:val="32"/>
        </w:rPr>
        <w:t>Irish Music Magazine</w:t>
      </w:r>
      <w:r w:rsidRPr="00326413">
        <w:rPr>
          <w:b/>
          <w:bCs/>
          <w:sz w:val="32"/>
          <w:szCs w:val="32"/>
        </w:rPr>
        <w:t xml:space="preserve"> Review of </w:t>
      </w:r>
      <w:r w:rsidRPr="00326413">
        <w:rPr>
          <w:b/>
          <w:bCs/>
          <w:i/>
          <w:iCs/>
          <w:sz w:val="32"/>
          <w:szCs w:val="32"/>
        </w:rPr>
        <w:t xml:space="preserve">I Have Spent It </w:t>
      </w:r>
      <w:proofErr w:type="gramStart"/>
      <w:r w:rsidRPr="00326413">
        <w:rPr>
          <w:b/>
          <w:bCs/>
          <w:i/>
          <w:iCs/>
          <w:sz w:val="32"/>
          <w:szCs w:val="32"/>
        </w:rPr>
        <w:t>In</w:t>
      </w:r>
      <w:proofErr w:type="gramEnd"/>
      <w:r w:rsidRPr="00326413">
        <w:rPr>
          <w:b/>
          <w:bCs/>
          <w:i/>
          <w:iCs/>
          <w:sz w:val="32"/>
          <w:szCs w:val="32"/>
        </w:rPr>
        <w:t xml:space="preserve"> Good Company</w:t>
      </w:r>
    </w:p>
    <w:p w14:paraId="2B9902A4" w14:textId="77777777" w:rsidR="004141A9" w:rsidRPr="00EB098F" w:rsidRDefault="004141A9" w:rsidP="004141A9">
      <w:pPr>
        <w:pStyle w:val="NoSpacing"/>
        <w:jc w:val="both"/>
        <w:rPr>
          <w:sz w:val="18"/>
          <w:szCs w:val="18"/>
        </w:rPr>
      </w:pPr>
    </w:p>
    <w:p w14:paraId="75C44891" w14:textId="39219DBC" w:rsidR="00326413" w:rsidRPr="004141A9" w:rsidRDefault="00326413" w:rsidP="004141A9">
      <w:pPr>
        <w:pStyle w:val="NoSpacing"/>
        <w:jc w:val="both"/>
      </w:pPr>
      <w:r w:rsidRPr="004141A9">
        <w:t xml:space="preserve">In the June 2021 edition of the </w:t>
      </w:r>
      <w:r w:rsidRPr="004141A9">
        <w:rPr>
          <w:i/>
          <w:iCs/>
        </w:rPr>
        <w:t>Irish Music Magazine</w:t>
      </w:r>
      <w:r w:rsidRPr="004141A9">
        <w:t xml:space="preserve">, </w:t>
      </w:r>
      <w:r w:rsidR="00EB098F">
        <w:t>an independent review of</w:t>
      </w:r>
      <w:r w:rsidRPr="004141A9">
        <w:t xml:space="preserve"> </w:t>
      </w:r>
      <w:r w:rsidRPr="004141A9">
        <w:rPr>
          <w:i/>
          <w:iCs/>
        </w:rPr>
        <w:t>I Have S</w:t>
      </w:r>
      <w:r w:rsidR="00343588">
        <w:rPr>
          <w:i/>
          <w:iCs/>
        </w:rPr>
        <w:t>pent</w:t>
      </w:r>
      <w:r w:rsidRPr="004141A9">
        <w:rPr>
          <w:i/>
          <w:iCs/>
        </w:rPr>
        <w:t xml:space="preserve"> It in Good Company</w:t>
      </w:r>
      <w:r w:rsidR="00EB098F">
        <w:rPr>
          <w:i/>
          <w:iCs/>
        </w:rPr>
        <w:t xml:space="preserve"> </w:t>
      </w:r>
      <w:r w:rsidR="00EB098F" w:rsidRPr="00EB098F">
        <w:t xml:space="preserve">by Frank </w:t>
      </w:r>
      <w:proofErr w:type="spellStart"/>
      <w:r w:rsidR="00EB098F" w:rsidRPr="00EB098F">
        <w:t>Greally</w:t>
      </w:r>
      <w:proofErr w:type="spellEnd"/>
      <w:r w:rsidR="00EB098F" w:rsidRPr="00EB098F">
        <w:t xml:space="preserve"> was carried</w:t>
      </w:r>
      <w:r w:rsidRPr="00EB098F">
        <w:t>.</w:t>
      </w:r>
      <w:r w:rsidRPr="004141A9">
        <w:t xml:space="preserve"> We thank Frank, Robbie </w:t>
      </w:r>
      <w:proofErr w:type="spellStart"/>
      <w:proofErr w:type="gramStart"/>
      <w:r w:rsidRPr="004141A9">
        <w:t>Heuston</w:t>
      </w:r>
      <w:proofErr w:type="spellEnd"/>
      <w:proofErr w:type="gramEnd"/>
      <w:r w:rsidRPr="004141A9">
        <w:t xml:space="preserve"> and all at the Irish </w:t>
      </w:r>
      <w:r w:rsidRPr="004141A9">
        <w:rPr>
          <w:i/>
          <w:iCs/>
        </w:rPr>
        <w:t>Music Mag</w:t>
      </w:r>
      <w:r w:rsidR="004141A9" w:rsidRPr="004141A9">
        <w:rPr>
          <w:i/>
          <w:iCs/>
        </w:rPr>
        <w:t>a</w:t>
      </w:r>
      <w:r w:rsidRPr="004141A9">
        <w:rPr>
          <w:i/>
          <w:iCs/>
        </w:rPr>
        <w:t>zine</w:t>
      </w:r>
      <w:r w:rsidRPr="004141A9">
        <w:t>.</w:t>
      </w:r>
      <w:r w:rsidR="004141A9">
        <w:t xml:space="preserve"> Frank’s review is </w:t>
      </w:r>
      <w:r w:rsidR="00EB098F">
        <w:t>reproduced</w:t>
      </w:r>
      <w:r w:rsidR="004141A9">
        <w:t xml:space="preserve"> in full here.</w:t>
      </w:r>
    </w:p>
    <w:p w14:paraId="69A97E86" w14:textId="77777777" w:rsidR="00F01DC9" w:rsidRDefault="00326413" w:rsidP="00C16F89">
      <w:pPr>
        <w:pStyle w:val="NoSpacing"/>
        <w:jc w:val="center"/>
        <w:rPr>
          <w:b/>
          <w:bCs/>
          <w:sz w:val="32"/>
          <w:szCs w:val="32"/>
        </w:rPr>
      </w:pPr>
      <w:r>
        <w:rPr>
          <w:noProof/>
        </w:rPr>
        <w:lastRenderedPageBreak/>
        <w:drawing>
          <wp:inline distT="0" distB="0" distL="0" distR="0" wp14:anchorId="14F33FAB" wp14:editId="207F8B69">
            <wp:extent cx="5731510" cy="8283575"/>
            <wp:effectExtent l="0" t="0" r="254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8283575"/>
                    </a:xfrm>
                    <a:prstGeom prst="rect">
                      <a:avLst/>
                    </a:prstGeom>
                    <a:noFill/>
                    <a:ln>
                      <a:noFill/>
                    </a:ln>
                  </pic:spPr>
                </pic:pic>
              </a:graphicData>
            </a:graphic>
          </wp:inline>
        </w:drawing>
      </w:r>
    </w:p>
    <w:p w14:paraId="79983E05" w14:textId="77777777" w:rsidR="00F01DC9" w:rsidRDefault="00F01DC9" w:rsidP="00C16F89">
      <w:pPr>
        <w:pStyle w:val="NoSpacing"/>
        <w:jc w:val="center"/>
        <w:rPr>
          <w:b/>
          <w:bCs/>
          <w:sz w:val="32"/>
          <w:szCs w:val="32"/>
        </w:rPr>
      </w:pPr>
    </w:p>
    <w:p w14:paraId="1920280C" w14:textId="77777777" w:rsidR="00F01DC9" w:rsidRDefault="00F01DC9" w:rsidP="00C16F89">
      <w:pPr>
        <w:pStyle w:val="NoSpacing"/>
        <w:jc w:val="center"/>
        <w:rPr>
          <w:b/>
          <w:bCs/>
          <w:sz w:val="32"/>
          <w:szCs w:val="32"/>
        </w:rPr>
      </w:pPr>
    </w:p>
    <w:p w14:paraId="0B5A9935" w14:textId="5424C26B" w:rsidR="005A2D42" w:rsidRPr="00326413" w:rsidRDefault="005A2D42" w:rsidP="005A2D42">
      <w:pPr>
        <w:pStyle w:val="NoSpacing"/>
        <w:jc w:val="center"/>
        <w:rPr>
          <w:i/>
          <w:iCs/>
          <w:noProof/>
          <w:sz w:val="18"/>
          <w:szCs w:val="18"/>
        </w:rPr>
      </w:pPr>
    </w:p>
    <w:p w14:paraId="2DB44F4F" w14:textId="77777777" w:rsidR="005A2D42" w:rsidRDefault="005A2D42" w:rsidP="005A2D42">
      <w:pPr>
        <w:pStyle w:val="NoSpacing"/>
        <w:jc w:val="center"/>
        <w:rPr>
          <w:sz w:val="20"/>
          <w:szCs w:val="20"/>
        </w:rPr>
      </w:pPr>
      <w:r>
        <w:rPr>
          <w:noProof/>
        </w:rPr>
        <w:drawing>
          <wp:inline distT="0" distB="0" distL="0" distR="0" wp14:anchorId="7953675B" wp14:editId="0FB11036">
            <wp:extent cx="2752964" cy="1497263"/>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69827" cy="1506434"/>
                    </a:xfrm>
                    <a:prstGeom prst="rect">
                      <a:avLst/>
                    </a:prstGeom>
                    <a:noFill/>
                    <a:ln>
                      <a:noFill/>
                    </a:ln>
                  </pic:spPr>
                </pic:pic>
              </a:graphicData>
            </a:graphic>
          </wp:inline>
        </w:drawing>
      </w:r>
      <w:r>
        <w:rPr>
          <w:noProof/>
        </w:rPr>
        <w:drawing>
          <wp:inline distT="0" distB="0" distL="0" distR="0" wp14:anchorId="16C7AEBA" wp14:editId="0586D783">
            <wp:extent cx="2770098" cy="152530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81492" cy="1531578"/>
                    </a:xfrm>
                    <a:prstGeom prst="rect">
                      <a:avLst/>
                    </a:prstGeom>
                    <a:noFill/>
                    <a:ln>
                      <a:noFill/>
                    </a:ln>
                  </pic:spPr>
                </pic:pic>
              </a:graphicData>
            </a:graphic>
          </wp:inline>
        </w:drawing>
      </w:r>
    </w:p>
    <w:p w14:paraId="2F570EA7" w14:textId="37998E4A" w:rsidR="005A2D42" w:rsidRPr="00326413" w:rsidRDefault="005A2D42" w:rsidP="005A2D42">
      <w:pPr>
        <w:pStyle w:val="NoSpacing"/>
        <w:jc w:val="center"/>
        <w:rPr>
          <w:i/>
          <w:iCs/>
          <w:noProof/>
          <w:sz w:val="18"/>
          <w:szCs w:val="18"/>
        </w:rPr>
      </w:pPr>
      <w:r w:rsidRPr="00326413">
        <w:rPr>
          <w:i/>
          <w:iCs/>
          <w:noProof/>
          <w:sz w:val="18"/>
          <w:szCs w:val="18"/>
        </w:rPr>
        <w:t>Paddy Daly, his piece of old rope, Helen Lahert &amp; the late Pearse McLoughlin</w:t>
      </w:r>
    </w:p>
    <w:p w14:paraId="79E3EA1F" w14:textId="77777777" w:rsidR="005A2D42" w:rsidRPr="005A2D42" w:rsidRDefault="005A2D42" w:rsidP="00C16F89">
      <w:pPr>
        <w:pStyle w:val="NoSpacing"/>
        <w:jc w:val="center"/>
        <w:rPr>
          <w:b/>
          <w:bCs/>
          <w:sz w:val="18"/>
          <w:szCs w:val="18"/>
        </w:rPr>
      </w:pPr>
    </w:p>
    <w:p w14:paraId="69EAA4ED" w14:textId="39D9F6F5" w:rsidR="001E40B7" w:rsidRDefault="001E40B7" w:rsidP="00C16F89">
      <w:pPr>
        <w:pStyle w:val="NoSpacing"/>
        <w:jc w:val="center"/>
        <w:rPr>
          <w:b/>
          <w:bCs/>
          <w:sz w:val="32"/>
          <w:szCs w:val="32"/>
        </w:rPr>
      </w:pPr>
      <w:proofErr w:type="spellStart"/>
      <w:r>
        <w:rPr>
          <w:b/>
          <w:bCs/>
          <w:sz w:val="32"/>
          <w:szCs w:val="32"/>
        </w:rPr>
        <w:t>M</w:t>
      </w:r>
      <w:r>
        <w:rPr>
          <w:rFonts w:cstheme="minorHAnsi"/>
          <w:b/>
          <w:bCs/>
          <w:sz w:val="32"/>
          <w:szCs w:val="32"/>
        </w:rPr>
        <w:t>ó</w:t>
      </w:r>
      <w:r>
        <w:rPr>
          <w:b/>
          <w:bCs/>
          <w:sz w:val="32"/>
          <w:szCs w:val="32"/>
        </w:rPr>
        <w:t>r</w:t>
      </w:r>
      <w:proofErr w:type="spellEnd"/>
      <w:r>
        <w:rPr>
          <w:b/>
          <w:bCs/>
          <w:sz w:val="32"/>
          <w:szCs w:val="32"/>
        </w:rPr>
        <w:t xml:space="preserve"> Mo </w:t>
      </w:r>
      <w:proofErr w:type="spellStart"/>
      <w:proofErr w:type="gramStart"/>
      <w:r>
        <w:rPr>
          <w:b/>
          <w:bCs/>
          <w:sz w:val="32"/>
          <w:szCs w:val="32"/>
        </w:rPr>
        <w:t>Mholadh</w:t>
      </w:r>
      <w:proofErr w:type="spellEnd"/>
      <w:r>
        <w:rPr>
          <w:b/>
          <w:bCs/>
          <w:sz w:val="32"/>
          <w:szCs w:val="32"/>
        </w:rPr>
        <w:t xml:space="preserve"> !</w:t>
      </w:r>
      <w:proofErr w:type="gramEnd"/>
      <w:r>
        <w:rPr>
          <w:b/>
          <w:bCs/>
          <w:sz w:val="32"/>
          <w:szCs w:val="32"/>
        </w:rPr>
        <w:t xml:space="preserve"> Diarmuid’s CD Launch</w:t>
      </w:r>
    </w:p>
    <w:p w14:paraId="16441945" w14:textId="77777777" w:rsidR="00C978FE" w:rsidRPr="005A2D42" w:rsidRDefault="00C978FE" w:rsidP="00C978FE">
      <w:pPr>
        <w:pStyle w:val="NoSpacing"/>
        <w:jc w:val="both"/>
        <w:rPr>
          <w:rFonts w:asciiTheme="majorHAnsi" w:hAnsiTheme="majorHAnsi" w:cstheme="majorHAnsi"/>
          <w:sz w:val="18"/>
          <w:szCs w:val="18"/>
        </w:rPr>
      </w:pPr>
    </w:p>
    <w:p w14:paraId="4D8A39D7" w14:textId="77777777" w:rsidR="00C978FE" w:rsidRPr="00C978FE" w:rsidRDefault="00C978FE" w:rsidP="00C978FE">
      <w:pPr>
        <w:pStyle w:val="NoSpacing"/>
        <w:jc w:val="both"/>
        <w:rPr>
          <w:rFonts w:cstheme="minorHAnsi"/>
        </w:rPr>
      </w:pPr>
      <w:r w:rsidRPr="00C978FE">
        <w:rPr>
          <w:rFonts w:cstheme="minorHAnsi"/>
        </w:rPr>
        <w:t xml:space="preserve">We have many ways of remembering people in our hearts and in our minds, in photographs and words that they have put down on paper during their lifetime, but there is no more powerful way of bringing the person we have lost back to mind than to hear their voice ringing crystal clear and true. The Zoom launch of </w:t>
      </w:r>
      <w:bookmarkStart w:id="0" w:name="_Hlk75360342"/>
      <w:proofErr w:type="spellStart"/>
      <w:r w:rsidRPr="00C978FE">
        <w:rPr>
          <w:rFonts w:cstheme="minorHAnsi"/>
          <w:i/>
          <w:iCs/>
        </w:rPr>
        <w:t>M</w:t>
      </w:r>
      <w:r w:rsidRPr="00C978FE">
        <w:rPr>
          <w:rFonts w:cstheme="minorHAnsi"/>
          <w:i/>
          <w:iCs/>
          <w:color w:val="000000"/>
        </w:rPr>
        <w:t>ó</w:t>
      </w:r>
      <w:r w:rsidRPr="00C978FE">
        <w:rPr>
          <w:rFonts w:cstheme="minorHAnsi"/>
          <w:i/>
          <w:iCs/>
        </w:rPr>
        <w:t>r</w:t>
      </w:r>
      <w:proofErr w:type="spellEnd"/>
      <w:r w:rsidRPr="00C978FE">
        <w:rPr>
          <w:rFonts w:cstheme="minorHAnsi"/>
          <w:i/>
          <w:iCs/>
        </w:rPr>
        <w:t xml:space="preserve"> </w:t>
      </w:r>
      <w:proofErr w:type="spellStart"/>
      <w:r w:rsidRPr="00C978FE">
        <w:rPr>
          <w:rFonts w:cstheme="minorHAnsi"/>
          <w:i/>
          <w:iCs/>
        </w:rPr>
        <w:t>mo</w:t>
      </w:r>
      <w:proofErr w:type="spellEnd"/>
      <w:r w:rsidRPr="00C978FE">
        <w:rPr>
          <w:rFonts w:cstheme="minorHAnsi"/>
          <w:i/>
          <w:iCs/>
        </w:rPr>
        <w:t xml:space="preserve"> </w:t>
      </w:r>
      <w:proofErr w:type="spellStart"/>
      <w:r w:rsidRPr="00C978FE">
        <w:rPr>
          <w:rFonts w:cstheme="minorHAnsi"/>
          <w:i/>
          <w:iCs/>
        </w:rPr>
        <w:t>Mholadh</w:t>
      </w:r>
      <w:proofErr w:type="spellEnd"/>
      <w:r w:rsidRPr="00C978FE">
        <w:rPr>
          <w:rFonts w:cstheme="minorHAnsi"/>
        </w:rPr>
        <w:t xml:space="preserve"> </w:t>
      </w:r>
      <w:bookmarkEnd w:id="0"/>
      <w:r w:rsidRPr="00C978FE">
        <w:rPr>
          <w:rFonts w:cstheme="minorHAnsi"/>
        </w:rPr>
        <w:t xml:space="preserve">was a veritable reminder of this. </w:t>
      </w:r>
    </w:p>
    <w:p w14:paraId="4AD9DBC6" w14:textId="77777777" w:rsidR="00C978FE" w:rsidRPr="00C978FE" w:rsidRDefault="00C978FE" w:rsidP="00C978FE">
      <w:pPr>
        <w:pStyle w:val="NoSpacing"/>
        <w:jc w:val="both"/>
        <w:rPr>
          <w:rFonts w:cstheme="minorHAnsi"/>
        </w:rPr>
      </w:pPr>
    </w:p>
    <w:p w14:paraId="22D11FA3" w14:textId="55D949FC" w:rsidR="00C978FE" w:rsidRPr="00C978FE" w:rsidRDefault="00C978FE" w:rsidP="00C978FE">
      <w:pPr>
        <w:pStyle w:val="NoSpacing"/>
        <w:jc w:val="both"/>
        <w:rPr>
          <w:rFonts w:cstheme="minorHAnsi"/>
        </w:rPr>
      </w:pPr>
      <w:r w:rsidRPr="00C978FE">
        <w:rPr>
          <w:rFonts w:cstheme="minorHAnsi"/>
        </w:rPr>
        <w:t xml:space="preserve">Liam Ó </w:t>
      </w:r>
      <w:proofErr w:type="spellStart"/>
      <w:r w:rsidRPr="00C978FE">
        <w:rPr>
          <w:rFonts w:cstheme="minorHAnsi"/>
        </w:rPr>
        <w:t>Droma</w:t>
      </w:r>
      <w:proofErr w:type="spellEnd"/>
      <w:r w:rsidRPr="00C978FE">
        <w:rPr>
          <w:rFonts w:cstheme="minorHAnsi"/>
        </w:rPr>
        <w:t xml:space="preserve"> brought the number of people joining Zoom to one hundred and more tuned into Facebook from the US, </w:t>
      </w:r>
      <w:proofErr w:type="gramStart"/>
      <w:r w:rsidRPr="00C978FE">
        <w:rPr>
          <w:rFonts w:cstheme="minorHAnsi"/>
        </w:rPr>
        <w:t>Canada</w:t>
      </w:r>
      <w:proofErr w:type="gramEnd"/>
      <w:r w:rsidRPr="00C978FE">
        <w:rPr>
          <w:rFonts w:cstheme="minorHAnsi"/>
        </w:rPr>
        <w:t xml:space="preserve"> and Europe, to celebrate the life and creative genius of Howth Singing Circle’s late President Diarmuid </w:t>
      </w:r>
      <w:r w:rsidRPr="00C978FE">
        <w:rPr>
          <w:rFonts w:cstheme="minorHAnsi"/>
          <w:color w:val="000000"/>
        </w:rPr>
        <w:t xml:space="preserve">Ó </w:t>
      </w:r>
      <w:proofErr w:type="spellStart"/>
      <w:r w:rsidRPr="00C978FE">
        <w:rPr>
          <w:rFonts w:cstheme="minorHAnsi"/>
          <w:color w:val="000000"/>
        </w:rPr>
        <w:t>Cathasaigh</w:t>
      </w:r>
      <w:proofErr w:type="spellEnd"/>
      <w:r w:rsidRPr="00C978FE">
        <w:rPr>
          <w:rFonts w:cstheme="minorHAnsi"/>
          <w:color w:val="000000"/>
        </w:rPr>
        <w:t>,</w:t>
      </w:r>
      <w:r w:rsidRPr="00C978FE">
        <w:rPr>
          <w:rFonts w:cstheme="minorHAnsi"/>
        </w:rPr>
        <w:t xml:space="preserve"> a talented musician, singer and dramatic reciter of poems. The night was hosted by Fir an </w:t>
      </w:r>
      <w:proofErr w:type="spellStart"/>
      <w:r w:rsidRPr="00C978FE">
        <w:rPr>
          <w:rFonts w:cstheme="minorHAnsi"/>
        </w:rPr>
        <w:t>T</w:t>
      </w:r>
      <w:r w:rsidRPr="00C978FE">
        <w:rPr>
          <w:rFonts w:cstheme="minorHAnsi"/>
          <w:b/>
          <w:color w:val="000000"/>
        </w:rPr>
        <w:t>í</w:t>
      </w:r>
      <w:proofErr w:type="spellEnd"/>
      <w:r w:rsidRPr="00C978FE">
        <w:rPr>
          <w:rFonts w:cstheme="minorHAnsi"/>
        </w:rPr>
        <w:t xml:space="preserve"> </w:t>
      </w:r>
      <w:proofErr w:type="spellStart"/>
      <w:r w:rsidRPr="00C978FE">
        <w:rPr>
          <w:rFonts w:cstheme="minorHAnsi"/>
        </w:rPr>
        <w:t>Francy</w:t>
      </w:r>
      <w:proofErr w:type="spellEnd"/>
      <w:r w:rsidRPr="00C978FE">
        <w:rPr>
          <w:rFonts w:cstheme="minorHAnsi"/>
        </w:rPr>
        <w:t xml:space="preserve"> Devine and </w:t>
      </w:r>
      <w:proofErr w:type="spellStart"/>
      <w:r w:rsidRPr="00C978FE">
        <w:rPr>
          <w:rFonts w:cstheme="minorHAnsi"/>
        </w:rPr>
        <w:t>Daire</w:t>
      </w:r>
      <w:proofErr w:type="spellEnd"/>
      <w:r w:rsidRPr="00C978FE">
        <w:rPr>
          <w:rFonts w:cstheme="minorHAnsi"/>
        </w:rPr>
        <w:t xml:space="preserve"> </w:t>
      </w:r>
      <w:r w:rsidRPr="00C978FE">
        <w:rPr>
          <w:rFonts w:cstheme="minorHAnsi"/>
          <w:color w:val="000000"/>
        </w:rPr>
        <w:t>Ó</w:t>
      </w:r>
      <w:r w:rsidRPr="00C978FE">
        <w:rPr>
          <w:rFonts w:cstheme="minorHAnsi"/>
        </w:rPr>
        <w:t xml:space="preserve"> </w:t>
      </w:r>
      <w:proofErr w:type="spellStart"/>
      <w:r w:rsidRPr="00C978FE">
        <w:rPr>
          <w:rFonts w:cstheme="minorHAnsi"/>
        </w:rPr>
        <w:t>Baoill</w:t>
      </w:r>
      <w:proofErr w:type="spellEnd"/>
      <w:r w:rsidRPr="00C978FE">
        <w:rPr>
          <w:rFonts w:cstheme="minorHAnsi"/>
        </w:rPr>
        <w:t xml:space="preserve"> who calmly battled the tech gremlins and non</w:t>
      </w:r>
      <w:r w:rsidR="00F01DC9">
        <w:rPr>
          <w:rFonts w:cstheme="minorHAnsi"/>
        </w:rPr>
        <w:t>-</w:t>
      </w:r>
      <w:r w:rsidRPr="00C978FE">
        <w:rPr>
          <w:rFonts w:cstheme="minorHAnsi"/>
        </w:rPr>
        <w:t xml:space="preserve">muted interruptions. </w:t>
      </w:r>
      <w:proofErr w:type="spellStart"/>
      <w:r w:rsidRPr="00C978FE">
        <w:rPr>
          <w:rFonts w:cstheme="minorHAnsi"/>
        </w:rPr>
        <w:t>Séama</w:t>
      </w:r>
      <w:r w:rsidR="00F01DC9">
        <w:rPr>
          <w:rFonts w:cstheme="minorHAnsi"/>
        </w:rPr>
        <w:t>s</w:t>
      </w:r>
      <w:proofErr w:type="spellEnd"/>
      <w:r w:rsidRPr="00C978FE">
        <w:rPr>
          <w:rFonts w:cstheme="minorHAnsi"/>
        </w:rPr>
        <w:t xml:space="preserve"> </w:t>
      </w:r>
      <w:proofErr w:type="spellStart"/>
      <w:r w:rsidRPr="00C978FE">
        <w:rPr>
          <w:rFonts w:cstheme="minorHAnsi"/>
        </w:rPr>
        <w:t>S</w:t>
      </w:r>
      <w:r w:rsidR="00F01DC9">
        <w:rPr>
          <w:rFonts w:cstheme="minorHAnsi"/>
        </w:rPr>
        <w:t>hei</w:t>
      </w:r>
      <w:r w:rsidRPr="00C978FE">
        <w:rPr>
          <w:rFonts w:cstheme="minorHAnsi"/>
        </w:rPr>
        <w:t>ls</w:t>
      </w:r>
      <w:proofErr w:type="spellEnd"/>
      <w:r w:rsidRPr="00C978FE">
        <w:rPr>
          <w:rFonts w:cstheme="minorHAnsi"/>
        </w:rPr>
        <w:t xml:space="preserve"> organised production and the background videos and photographs accompanying the playing of Diarmuid’s songs, </w:t>
      </w:r>
      <w:proofErr w:type="gramStart"/>
      <w:r w:rsidRPr="00C978FE">
        <w:rPr>
          <w:rFonts w:cstheme="minorHAnsi"/>
        </w:rPr>
        <w:t>music</w:t>
      </w:r>
      <w:proofErr w:type="gramEnd"/>
      <w:r w:rsidRPr="00C978FE">
        <w:rPr>
          <w:rFonts w:cstheme="minorHAnsi"/>
        </w:rPr>
        <w:t xml:space="preserve"> and recitation.</w:t>
      </w:r>
    </w:p>
    <w:p w14:paraId="4BB7687C" w14:textId="77777777" w:rsidR="00C978FE" w:rsidRPr="00EB098F" w:rsidRDefault="00C978FE" w:rsidP="00C978FE">
      <w:pPr>
        <w:pStyle w:val="NoSpacing"/>
        <w:jc w:val="both"/>
        <w:rPr>
          <w:rFonts w:cstheme="minorHAnsi"/>
          <w:sz w:val="18"/>
          <w:szCs w:val="18"/>
        </w:rPr>
      </w:pPr>
    </w:p>
    <w:p w14:paraId="563046B2" w14:textId="77777777" w:rsidR="00C978FE" w:rsidRPr="00C978FE" w:rsidRDefault="00C978FE" w:rsidP="00C978FE">
      <w:pPr>
        <w:pStyle w:val="NoSpacing"/>
        <w:jc w:val="both"/>
        <w:rPr>
          <w:rFonts w:cstheme="minorHAnsi"/>
        </w:rPr>
      </w:pPr>
      <w:r w:rsidRPr="00C978FE">
        <w:rPr>
          <w:rFonts w:cstheme="minorHAnsi"/>
        </w:rPr>
        <w:t xml:space="preserve">Diarmuid’s friends and family will be forever grateful that he professionally recorded this treasure trove of sixteen amazing tracks at Shankill Recording Studios in 2009 and they chose their favourites from the CD for the launch.  The night began with Diarmuid’s brother-in-law Liam O’Donoghue’s lovely singing of ‘Seán Ó </w:t>
      </w:r>
      <w:proofErr w:type="spellStart"/>
      <w:r w:rsidRPr="00C978FE">
        <w:rPr>
          <w:rFonts w:cstheme="minorHAnsi"/>
        </w:rPr>
        <w:t>Duibhir</w:t>
      </w:r>
      <w:proofErr w:type="spellEnd"/>
      <w:r w:rsidRPr="00C978FE">
        <w:rPr>
          <w:rFonts w:cstheme="minorHAnsi"/>
        </w:rPr>
        <w:t xml:space="preserve"> a </w:t>
      </w:r>
      <w:proofErr w:type="spellStart"/>
      <w:r w:rsidRPr="00C978FE">
        <w:rPr>
          <w:rFonts w:cstheme="minorHAnsi"/>
        </w:rPr>
        <w:t>Ghleanna</w:t>
      </w:r>
      <w:proofErr w:type="spellEnd"/>
      <w:r w:rsidRPr="00C978FE">
        <w:rPr>
          <w:rFonts w:cstheme="minorHAnsi"/>
        </w:rPr>
        <w:t xml:space="preserve">’, citing Diarmuid’s connection to </w:t>
      </w:r>
      <w:proofErr w:type="spellStart"/>
      <w:r w:rsidRPr="00C978FE">
        <w:rPr>
          <w:rFonts w:cstheme="minorHAnsi"/>
        </w:rPr>
        <w:t>Tiobraid</w:t>
      </w:r>
      <w:proofErr w:type="spellEnd"/>
      <w:r w:rsidRPr="00C978FE">
        <w:rPr>
          <w:rFonts w:cstheme="minorHAnsi"/>
        </w:rPr>
        <w:t xml:space="preserve"> </w:t>
      </w:r>
      <w:proofErr w:type="spellStart"/>
      <w:r w:rsidRPr="00C978FE">
        <w:rPr>
          <w:rFonts w:cstheme="minorHAnsi"/>
        </w:rPr>
        <w:t>Arann</w:t>
      </w:r>
      <w:proofErr w:type="spellEnd"/>
      <w:r w:rsidRPr="00C978FE">
        <w:rPr>
          <w:rFonts w:cstheme="minorHAnsi"/>
        </w:rPr>
        <w:t>. His sister Mary chose Diarmuid’s haunting version of ‘</w:t>
      </w:r>
      <w:proofErr w:type="spellStart"/>
      <w:r w:rsidRPr="00C978FE">
        <w:rPr>
          <w:rFonts w:cstheme="minorHAnsi"/>
        </w:rPr>
        <w:t>Eibhlin</w:t>
      </w:r>
      <w:proofErr w:type="spellEnd"/>
      <w:r w:rsidRPr="00C978FE">
        <w:rPr>
          <w:rFonts w:cstheme="minorHAnsi"/>
        </w:rPr>
        <w:t xml:space="preserve"> A </w:t>
      </w:r>
      <w:proofErr w:type="spellStart"/>
      <w:r w:rsidRPr="00C978FE">
        <w:rPr>
          <w:rFonts w:cstheme="minorHAnsi"/>
        </w:rPr>
        <w:t>R</w:t>
      </w:r>
      <w:r w:rsidRPr="00C978FE">
        <w:rPr>
          <w:rFonts w:cstheme="minorHAnsi"/>
          <w:color w:val="000000"/>
        </w:rPr>
        <w:t>ú</w:t>
      </w:r>
      <w:r w:rsidRPr="00C978FE">
        <w:rPr>
          <w:rFonts w:cstheme="minorHAnsi"/>
        </w:rPr>
        <w:t>n</w:t>
      </w:r>
      <w:proofErr w:type="spellEnd"/>
      <w:r w:rsidRPr="00C978FE">
        <w:rPr>
          <w:rFonts w:cstheme="minorHAnsi"/>
        </w:rPr>
        <w:t xml:space="preserve">’, enhanced by the backdrop of Ireland’s Eye and photographs of Diarmuid in full singing flight. </w:t>
      </w:r>
    </w:p>
    <w:p w14:paraId="1514F8DA" w14:textId="77777777" w:rsidR="00C978FE" w:rsidRPr="00EB098F" w:rsidRDefault="00C978FE" w:rsidP="00C978FE">
      <w:pPr>
        <w:pStyle w:val="NoSpacing"/>
        <w:jc w:val="both"/>
        <w:rPr>
          <w:rFonts w:cstheme="minorHAnsi"/>
          <w:sz w:val="18"/>
          <w:szCs w:val="18"/>
        </w:rPr>
      </w:pPr>
    </w:p>
    <w:p w14:paraId="609B8308" w14:textId="59AD02D9" w:rsidR="00C978FE" w:rsidRPr="00C978FE" w:rsidRDefault="00C978FE" w:rsidP="00C978FE">
      <w:pPr>
        <w:pStyle w:val="NoSpacing"/>
        <w:jc w:val="both"/>
        <w:rPr>
          <w:rFonts w:cstheme="minorHAnsi"/>
        </w:rPr>
      </w:pPr>
      <w:r w:rsidRPr="00C978FE">
        <w:rPr>
          <w:rFonts w:cstheme="minorHAnsi"/>
        </w:rPr>
        <w:t xml:space="preserve">Helen </w:t>
      </w:r>
      <w:proofErr w:type="spellStart"/>
      <w:r w:rsidRPr="00C978FE">
        <w:rPr>
          <w:rFonts w:cstheme="minorHAnsi"/>
        </w:rPr>
        <w:t>Rowsome</w:t>
      </w:r>
      <w:proofErr w:type="spellEnd"/>
      <w:r w:rsidRPr="00C978FE">
        <w:rPr>
          <w:rFonts w:cstheme="minorHAnsi"/>
        </w:rPr>
        <w:t xml:space="preserve"> Grimes from the great Irish piping family and long-term friend of Diarmuid’s, fittingly played a whistle hornpipe composed by her father in 1936, the year of Diarmuid’s birth, which she titled ‘Diarmuid 1936’. Diarmuid’s children, Aoife, </w:t>
      </w:r>
      <w:proofErr w:type="spellStart"/>
      <w:r w:rsidRPr="00C978FE">
        <w:rPr>
          <w:rFonts w:cstheme="minorHAnsi"/>
        </w:rPr>
        <w:t>Rónán</w:t>
      </w:r>
      <w:proofErr w:type="spellEnd"/>
      <w:r w:rsidRPr="00C978FE">
        <w:rPr>
          <w:rFonts w:cstheme="minorHAnsi"/>
        </w:rPr>
        <w:t xml:space="preserve"> </w:t>
      </w:r>
      <w:proofErr w:type="spellStart"/>
      <w:r w:rsidRPr="00C978FE">
        <w:rPr>
          <w:rFonts w:cstheme="minorHAnsi"/>
        </w:rPr>
        <w:t>agus</w:t>
      </w:r>
      <w:proofErr w:type="spellEnd"/>
      <w:r w:rsidRPr="00C978FE">
        <w:rPr>
          <w:rFonts w:cstheme="minorHAnsi"/>
        </w:rPr>
        <w:t xml:space="preserve"> </w:t>
      </w:r>
      <w:proofErr w:type="spellStart"/>
      <w:r w:rsidRPr="00C978FE">
        <w:rPr>
          <w:rFonts w:cstheme="minorHAnsi"/>
        </w:rPr>
        <w:t>Naoise</w:t>
      </w:r>
      <w:proofErr w:type="spellEnd"/>
      <w:r w:rsidRPr="00C978FE">
        <w:rPr>
          <w:rFonts w:cstheme="minorHAnsi"/>
        </w:rPr>
        <w:t xml:space="preserve"> selected their favourite, an </w:t>
      </w:r>
      <w:proofErr w:type="spellStart"/>
      <w:r w:rsidRPr="00C978FE">
        <w:rPr>
          <w:rFonts w:cstheme="minorHAnsi"/>
        </w:rPr>
        <w:t>amhr</w:t>
      </w:r>
      <w:r w:rsidRPr="00C978FE">
        <w:rPr>
          <w:rFonts w:cstheme="minorHAnsi"/>
          <w:color w:val="000000"/>
        </w:rPr>
        <w:t>á</w:t>
      </w:r>
      <w:r w:rsidRPr="00C978FE">
        <w:rPr>
          <w:rFonts w:cstheme="minorHAnsi"/>
        </w:rPr>
        <w:t>n</w:t>
      </w:r>
      <w:proofErr w:type="spellEnd"/>
      <w:r w:rsidRPr="00C978FE">
        <w:rPr>
          <w:rFonts w:cstheme="minorHAnsi"/>
        </w:rPr>
        <w:t xml:space="preserve"> </w:t>
      </w:r>
      <w:proofErr w:type="spellStart"/>
      <w:r w:rsidRPr="00C978FE">
        <w:rPr>
          <w:rFonts w:cstheme="minorHAnsi"/>
        </w:rPr>
        <w:t>gall</w:t>
      </w:r>
      <w:r w:rsidRPr="00C978FE">
        <w:rPr>
          <w:rFonts w:cstheme="minorHAnsi"/>
          <w:color w:val="000000"/>
        </w:rPr>
        <w:t>á</w:t>
      </w:r>
      <w:r w:rsidRPr="00C978FE">
        <w:rPr>
          <w:rFonts w:cstheme="minorHAnsi"/>
        </w:rPr>
        <w:t>nta</w:t>
      </w:r>
      <w:proofErr w:type="spellEnd"/>
      <w:r w:rsidRPr="00C978FE">
        <w:rPr>
          <w:rFonts w:cstheme="minorHAnsi"/>
        </w:rPr>
        <w:t>, ‘</w:t>
      </w:r>
      <w:proofErr w:type="spellStart"/>
      <w:r w:rsidRPr="00C978FE">
        <w:rPr>
          <w:rFonts w:cstheme="minorHAnsi"/>
        </w:rPr>
        <w:t>Ar</w:t>
      </w:r>
      <w:proofErr w:type="spellEnd"/>
      <w:r w:rsidRPr="00C978FE">
        <w:rPr>
          <w:rFonts w:cstheme="minorHAnsi"/>
        </w:rPr>
        <w:t xml:space="preserve"> Eireann Ni </w:t>
      </w:r>
      <w:proofErr w:type="spellStart"/>
      <w:r w:rsidRPr="00C978FE">
        <w:rPr>
          <w:rFonts w:cstheme="minorHAnsi"/>
        </w:rPr>
        <w:t>Neosfainn</w:t>
      </w:r>
      <w:proofErr w:type="spellEnd"/>
      <w:r w:rsidRPr="00C978FE">
        <w:rPr>
          <w:rFonts w:cstheme="minorHAnsi"/>
        </w:rPr>
        <w:t xml:space="preserve"> </w:t>
      </w:r>
      <w:proofErr w:type="spellStart"/>
      <w:r w:rsidRPr="00C978FE">
        <w:rPr>
          <w:rFonts w:cstheme="minorHAnsi"/>
        </w:rPr>
        <w:t>C</w:t>
      </w:r>
      <w:r w:rsidRPr="00C978FE">
        <w:rPr>
          <w:rFonts w:cstheme="minorHAnsi"/>
          <w:color w:val="000000"/>
        </w:rPr>
        <w:t>é</w:t>
      </w:r>
      <w:proofErr w:type="spellEnd"/>
      <w:r w:rsidRPr="00C978FE">
        <w:rPr>
          <w:rFonts w:cstheme="minorHAnsi"/>
        </w:rPr>
        <w:t xml:space="preserve"> </w:t>
      </w:r>
      <w:proofErr w:type="spellStart"/>
      <w:r w:rsidRPr="00C978FE">
        <w:rPr>
          <w:rFonts w:cstheme="minorHAnsi"/>
        </w:rPr>
        <w:t>H</w:t>
      </w:r>
      <w:r w:rsidRPr="00C978FE">
        <w:rPr>
          <w:rFonts w:cstheme="minorHAnsi"/>
          <w:color w:val="000000"/>
        </w:rPr>
        <w:t>í</w:t>
      </w:r>
      <w:proofErr w:type="spellEnd"/>
      <w:r w:rsidRPr="00C978FE">
        <w:rPr>
          <w:rFonts w:cstheme="minorHAnsi"/>
          <w:color w:val="000000"/>
        </w:rPr>
        <w:t xml:space="preserve">’. Diarmuid is accompanied on this track with the wonderful music of </w:t>
      </w:r>
      <w:proofErr w:type="spellStart"/>
      <w:r w:rsidRPr="00C978FE">
        <w:rPr>
          <w:rFonts w:cstheme="minorHAnsi"/>
          <w:color w:val="000000"/>
        </w:rPr>
        <w:t>Máire</w:t>
      </w:r>
      <w:proofErr w:type="spellEnd"/>
      <w:r w:rsidRPr="00C978FE">
        <w:rPr>
          <w:rFonts w:cstheme="minorHAnsi"/>
          <w:color w:val="000000"/>
        </w:rPr>
        <w:t xml:space="preserve"> Breathnach. </w:t>
      </w:r>
      <w:r w:rsidRPr="00C978FE">
        <w:rPr>
          <w:rFonts w:cstheme="minorHAnsi"/>
        </w:rPr>
        <w:t xml:space="preserve">Former Mayor of Fingal and long-standing friend of Diarmuid’s, Dave O Connor, gave us a wonderful version of ‘One Evening Fair’ and this was followed by the choice of the Lawlor family, a medley of Diarmuid’s harmonica tunes, ‘Mo </w:t>
      </w:r>
      <w:proofErr w:type="spellStart"/>
      <w:r w:rsidRPr="00C978FE">
        <w:rPr>
          <w:rFonts w:cstheme="minorHAnsi"/>
        </w:rPr>
        <w:t>Theaghlach</w:t>
      </w:r>
      <w:proofErr w:type="spellEnd"/>
      <w:r w:rsidRPr="00C978FE">
        <w:rPr>
          <w:rFonts w:cstheme="minorHAnsi"/>
        </w:rPr>
        <w:t>’ and ‘</w:t>
      </w:r>
      <w:proofErr w:type="spellStart"/>
      <w:r w:rsidRPr="00C978FE">
        <w:rPr>
          <w:rFonts w:cstheme="minorHAnsi"/>
          <w:color w:val="000000"/>
        </w:rPr>
        <w:t>Ó</w:t>
      </w:r>
      <w:r w:rsidRPr="00C978FE">
        <w:rPr>
          <w:rFonts w:cstheme="minorHAnsi"/>
        </w:rPr>
        <w:t>r</w:t>
      </w:r>
      <w:r w:rsidRPr="00C978FE">
        <w:rPr>
          <w:rFonts w:cstheme="minorHAnsi"/>
          <w:color w:val="000000"/>
        </w:rPr>
        <w:t>ó</w:t>
      </w:r>
      <w:proofErr w:type="spellEnd"/>
      <w:r w:rsidRPr="00C978FE">
        <w:rPr>
          <w:rFonts w:cstheme="minorHAnsi"/>
        </w:rPr>
        <w:t xml:space="preserve"> Bog </w:t>
      </w:r>
      <w:proofErr w:type="spellStart"/>
      <w:r w:rsidRPr="00C978FE">
        <w:rPr>
          <w:rFonts w:cstheme="minorHAnsi"/>
        </w:rPr>
        <w:t>Liom</w:t>
      </w:r>
      <w:proofErr w:type="spellEnd"/>
      <w:r w:rsidRPr="00C978FE">
        <w:rPr>
          <w:rFonts w:cstheme="minorHAnsi"/>
        </w:rPr>
        <w:t>’.</w:t>
      </w:r>
    </w:p>
    <w:p w14:paraId="48FEC0D1" w14:textId="77777777" w:rsidR="00C978FE" w:rsidRPr="00EB098F" w:rsidRDefault="00C978FE" w:rsidP="00C978FE">
      <w:pPr>
        <w:pStyle w:val="NoSpacing"/>
        <w:jc w:val="both"/>
        <w:rPr>
          <w:rFonts w:cstheme="minorHAnsi"/>
          <w:i/>
          <w:iCs/>
          <w:sz w:val="18"/>
          <w:szCs w:val="18"/>
        </w:rPr>
      </w:pPr>
    </w:p>
    <w:p w14:paraId="7037F5E1" w14:textId="12D2B31A" w:rsidR="00C978FE" w:rsidRPr="00C978FE" w:rsidRDefault="00C978FE" w:rsidP="00C978FE">
      <w:pPr>
        <w:pStyle w:val="NoSpacing"/>
        <w:jc w:val="both"/>
        <w:rPr>
          <w:rFonts w:cstheme="minorHAnsi"/>
        </w:rPr>
      </w:pPr>
      <w:r w:rsidRPr="00C978FE">
        <w:rPr>
          <w:rFonts w:cstheme="minorHAnsi"/>
        </w:rPr>
        <w:t xml:space="preserve">Andy Burke, a </w:t>
      </w:r>
      <w:proofErr w:type="gramStart"/>
      <w:r w:rsidRPr="00C978FE">
        <w:rPr>
          <w:rFonts w:cstheme="minorHAnsi"/>
        </w:rPr>
        <w:t>neighbour</w:t>
      </w:r>
      <w:proofErr w:type="gramEnd"/>
      <w:r w:rsidRPr="00C978FE">
        <w:rPr>
          <w:rFonts w:cstheme="minorHAnsi"/>
        </w:rPr>
        <w:t xml:space="preserve"> and friend of Diarmuid’s formally launched the CD with his own close insights into the character and personality of the man he held dear. It was fitting that this should be followed by Diarmuid reciting, in his indomitable way, the </w:t>
      </w:r>
      <w:r w:rsidR="00343588">
        <w:rPr>
          <w:rFonts w:cstheme="minorHAnsi"/>
        </w:rPr>
        <w:t xml:space="preserve">parody of the </w:t>
      </w:r>
      <w:r w:rsidRPr="00C978FE">
        <w:rPr>
          <w:rFonts w:cstheme="minorHAnsi"/>
        </w:rPr>
        <w:t xml:space="preserve">Robert Service poem, ‘The Shooting of Dan McGrew’. No one who experienced Diarmuid performing this live will ever forget the pure energy and vitality that he exuded when acting out the story. Background photographs, including one of Diarmuid at Service’s log cabin in the Yukon, reminded us of the dimming of lights and the shots ringing out that often accompanied this performance, not to talk of the </w:t>
      </w:r>
      <w:proofErr w:type="spellStart"/>
      <w:r w:rsidRPr="00C978FE">
        <w:rPr>
          <w:rFonts w:cstheme="minorHAnsi"/>
        </w:rPr>
        <w:t>Klondyke</w:t>
      </w:r>
      <w:proofErr w:type="spellEnd"/>
      <w:r w:rsidRPr="00C978FE">
        <w:rPr>
          <w:rFonts w:cstheme="minorHAnsi"/>
        </w:rPr>
        <w:t xml:space="preserve"> whiskey and the gun on the table. This footage accompanying this track was taken from </w:t>
      </w:r>
      <w:r w:rsidRPr="00C978FE">
        <w:rPr>
          <w:rFonts w:cstheme="minorHAnsi"/>
          <w:i/>
          <w:iCs/>
        </w:rPr>
        <w:t>I Have Spent it in Good Company</w:t>
      </w:r>
      <w:r w:rsidRPr="00C978FE">
        <w:rPr>
          <w:rFonts w:cstheme="minorHAnsi"/>
        </w:rPr>
        <w:t>, the first of two videos produced to celebrate twenty years of Howth Singing Circle.</w:t>
      </w:r>
    </w:p>
    <w:p w14:paraId="2DE09E6B" w14:textId="77777777" w:rsidR="00C978FE" w:rsidRPr="00EB098F" w:rsidRDefault="00C978FE" w:rsidP="00C978FE">
      <w:pPr>
        <w:pStyle w:val="NoSpacing"/>
        <w:jc w:val="both"/>
        <w:rPr>
          <w:rFonts w:cstheme="minorHAnsi"/>
          <w:sz w:val="18"/>
          <w:szCs w:val="18"/>
        </w:rPr>
      </w:pPr>
    </w:p>
    <w:p w14:paraId="782AE2C4" w14:textId="7213DA50" w:rsidR="00032E8C" w:rsidRPr="00EB098F" w:rsidRDefault="00C978FE" w:rsidP="00EB098F">
      <w:pPr>
        <w:pStyle w:val="NoSpacing"/>
        <w:jc w:val="both"/>
        <w:rPr>
          <w:rFonts w:cstheme="minorHAnsi"/>
          <w:color w:val="000000"/>
        </w:rPr>
      </w:pPr>
      <w:proofErr w:type="spellStart"/>
      <w:r w:rsidRPr="00C978FE">
        <w:rPr>
          <w:rFonts w:cstheme="minorHAnsi"/>
          <w:color w:val="000000"/>
        </w:rPr>
        <w:t>Á</w:t>
      </w:r>
      <w:r w:rsidRPr="00C978FE">
        <w:rPr>
          <w:rFonts w:cstheme="minorHAnsi"/>
        </w:rPr>
        <w:t>ine</w:t>
      </w:r>
      <w:proofErr w:type="spellEnd"/>
      <w:r w:rsidRPr="00C978FE">
        <w:rPr>
          <w:rFonts w:cstheme="minorHAnsi"/>
        </w:rPr>
        <w:t xml:space="preserve"> </w:t>
      </w:r>
      <w:proofErr w:type="spellStart"/>
      <w:r w:rsidRPr="00C978FE">
        <w:rPr>
          <w:rFonts w:cstheme="minorHAnsi"/>
        </w:rPr>
        <w:t>N</w:t>
      </w:r>
      <w:r w:rsidRPr="00C978FE">
        <w:rPr>
          <w:rFonts w:cstheme="minorHAnsi"/>
          <w:color w:val="000000"/>
        </w:rPr>
        <w:t>í</w:t>
      </w:r>
      <w:proofErr w:type="spellEnd"/>
      <w:r w:rsidRPr="00C978FE">
        <w:rPr>
          <w:rFonts w:cstheme="minorHAnsi"/>
          <w:color w:val="000000"/>
        </w:rPr>
        <w:t xml:space="preserve"> </w:t>
      </w:r>
      <w:proofErr w:type="spellStart"/>
      <w:r w:rsidRPr="00C978FE">
        <w:rPr>
          <w:rFonts w:cstheme="minorHAnsi"/>
          <w:color w:val="000000"/>
        </w:rPr>
        <w:t>Cathasaigh</w:t>
      </w:r>
      <w:proofErr w:type="spellEnd"/>
      <w:r w:rsidRPr="00C978FE">
        <w:rPr>
          <w:rFonts w:cstheme="minorHAnsi"/>
          <w:color w:val="000000"/>
        </w:rPr>
        <w:t xml:space="preserve">, Diarmuid’s loving wife, thanked all involved in the launch and particularly singled out the time and commitment of </w:t>
      </w:r>
      <w:proofErr w:type="spellStart"/>
      <w:r w:rsidRPr="00C978FE">
        <w:rPr>
          <w:rFonts w:cstheme="minorHAnsi"/>
          <w:color w:val="000000"/>
        </w:rPr>
        <w:t>Francy</w:t>
      </w:r>
      <w:proofErr w:type="spellEnd"/>
      <w:r w:rsidRPr="00C978FE">
        <w:rPr>
          <w:rFonts w:cstheme="minorHAnsi"/>
          <w:color w:val="000000"/>
        </w:rPr>
        <w:t xml:space="preserve"> Devine for his contribution. She spoke of Diarmuid’s </w:t>
      </w:r>
      <w:r w:rsidRPr="00C978FE">
        <w:rPr>
          <w:rFonts w:cstheme="minorHAnsi"/>
          <w:color w:val="000000"/>
        </w:rPr>
        <w:lastRenderedPageBreak/>
        <w:t xml:space="preserve">spontaneity and thirst for adventure and illustrated this with stories that brought more than one tear to the eyes of listeners.  As would always have been the case, with Diarmuid leading at the end of Howth Singing Circle nights, ‘The Parting Glass ‘was sung, this time by </w:t>
      </w:r>
      <w:proofErr w:type="spellStart"/>
      <w:r w:rsidRPr="00C978FE">
        <w:rPr>
          <w:rFonts w:cstheme="minorHAnsi"/>
          <w:color w:val="000000"/>
        </w:rPr>
        <w:t>Daire</w:t>
      </w:r>
      <w:proofErr w:type="spellEnd"/>
      <w:r w:rsidRPr="00C978FE">
        <w:rPr>
          <w:rFonts w:cstheme="minorHAnsi"/>
          <w:color w:val="000000"/>
        </w:rPr>
        <w:t xml:space="preserve"> Ó </w:t>
      </w:r>
      <w:proofErr w:type="spellStart"/>
      <w:r w:rsidRPr="00C978FE">
        <w:rPr>
          <w:rFonts w:cstheme="minorHAnsi"/>
          <w:color w:val="000000"/>
        </w:rPr>
        <w:t>Baoill</w:t>
      </w:r>
      <w:proofErr w:type="spellEnd"/>
      <w:r w:rsidRPr="00C978FE">
        <w:rPr>
          <w:rFonts w:cstheme="minorHAnsi"/>
          <w:color w:val="000000"/>
        </w:rPr>
        <w:t xml:space="preserve">, </w:t>
      </w:r>
      <w:r w:rsidR="00343588">
        <w:rPr>
          <w:rFonts w:cstheme="minorHAnsi"/>
          <w:color w:val="000000"/>
        </w:rPr>
        <w:t xml:space="preserve">in </w:t>
      </w:r>
      <w:r>
        <w:rPr>
          <w:rFonts w:cstheme="minorHAnsi"/>
          <w:color w:val="000000"/>
        </w:rPr>
        <w:t>a</w:t>
      </w:r>
      <w:r w:rsidRPr="00C978FE">
        <w:rPr>
          <w:rFonts w:cstheme="minorHAnsi"/>
          <w:color w:val="000000"/>
        </w:rPr>
        <w:t xml:space="preserve"> macaronic version translated by his mother. Diarmuid will be delighted as he watches down from above.</w:t>
      </w:r>
    </w:p>
    <w:p w14:paraId="61623674" w14:textId="56222D26" w:rsidR="00C978FE" w:rsidRPr="00C978FE" w:rsidRDefault="00C978FE" w:rsidP="00C978FE">
      <w:pPr>
        <w:pStyle w:val="NoSpacing"/>
        <w:jc w:val="right"/>
        <w:rPr>
          <w:rFonts w:cstheme="minorHAnsi"/>
          <w:b/>
          <w:bCs/>
          <w:color w:val="000000"/>
        </w:rPr>
      </w:pPr>
      <w:r w:rsidRPr="00C978FE">
        <w:rPr>
          <w:rFonts w:cstheme="minorHAnsi"/>
          <w:b/>
          <w:bCs/>
          <w:color w:val="000000"/>
        </w:rPr>
        <w:t xml:space="preserve">Helen </w:t>
      </w:r>
      <w:proofErr w:type="spellStart"/>
      <w:r w:rsidRPr="00C978FE">
        <w:rPr>
          <w:rFonts w:cstheme="minorHAnsi"/>
          <w:b/>
          <w:bCs/>
          <w:color w:val="000000"/>
        </w:rPr>
        <w:t>Lahert</w:t>
      </w:r>
      <w:proofErr w:type="spellEnd"/>
    </w:p>
    <w:p w14:paraId="18478423" w14:textId="77777777" w:rsidR="00EB098F" w:rsidRPr="00EB098F" w:rsidRDefault="00EB098F" w:rsidP="00EB098F">
      <w:pPr>
        <w:pStyle w:val="NoSpacing"/>
        <w:rPr>
          <w:rFonts w:cstheme="minorHAnsi"/>
          <w:b/>
          <w:bCs/>
          <w:sz w:val="18"/>
          <w:szCs w:val="18"/>
        </w:rPr>
      </w:pPr>
    </w:p>
    <w:p w14:paraId="66820A31" w14:textId="4959E232" w:rsidR="00032E8C" w:rsidRPr="00032E8C" w:rsidRDefault="00032E8C" w:rsidP="00EB098F">
      <w:pPr>
        <w:pStyle w:val="NoSpacing"/>
        <w:jc w:val="center"/>
        <w:rPr>
          <w:rFonts w:cstheme="minorHAnsi"/>
          <w:b/>
          <w:bCs/>
          <w:sz w:val="20"/>
          <w:szCs w:val="20"/>
        </w:rPr>
      </w:pPr>
      <w:r w:rsidRPr="00032E8C">
        <w:rPr>
          <w:rFonts w:cstheme="minorHAnsi"/>
          <w:b/>
          <w:bCs/>
          <w:sz w:val="20"/>
          <w:szCs w:val="20"/>
        </w:rPr>
        <w:t xml:space="preserve">The proceeds of this CD will go entirely to St Francis Hospice in </w:t>
      </w:r>
      <w:proofErr w:type="spellStart"/>
      <w:r w:rsidRPr="00032E8C">
        <w:rPr>
          <w:rFonts w:cstheme="minorHAnsi"/>
          <w:b/>
          <w:bCs/>
          <w:sz w:val="20"/>
          <w:szCs w:val="20"/>
        </w:rPr>
        <w:t>Raheny</w:t>
      </w:r>
      <w:proofErr w:type="spellEnd"/>
      <w:r w:rsidRPr="00032E8C">
        <w:rPr>
          <w:rFonts w:cstheme="minorHAnsi"/>
          <w:b/>
          <w:bCs/>
          <w:sz w:val="20"/>
          <w:szCs w:val="20"/>
        </w:rPr>
        <w:t xml:space="preserve"> and the Irish Cancer Society.</w:t>
      </w:r>
    </w:p>
    <w:p w14:paraId="25CDE8EC" w14:textId="0F32A5A1" w:rsidR="00032E8C" w:rsidRPr="00032E8C" w:rsidRDefault="00032E8C" w:rsidP="00032E8C">
      <w:pPr>
        <w:pStyle w:val="NoSpacing"/>
        <w:jc w:val="center"/>
        <w:rPr>
          <w:rFonts w:cstheme="minorHAnsi"/>
          <w:b/>
          <w:bCs/>
          <w:sz w:val="20"/>
          <w:szCs w:val="20"/>
        </w:rPr>
      </w:pPr>
      <w:r w:rsidRPr="00032E8C">
        <w:rPr>
          <w:rFonts w:cstheme="minorHAnsi"/>
          <w:b/>
          <w:bCs/>
          <w:sz w:val="20"/>
          <w:szCs w:val="20"/>
        </w:rPr>
        <w:t>It is available for purchase on Bandcamp:  http:/diarmuidocathasaigh.bandcamp.com/releases</w:t>
      </w:r>
    </w:p>
    <w:p w14:paraId="6D0FB121" w14:textId="4E896BF5" w:rsidR="001E40B7" w:rsidRPr="00EB098F" w:rsidRDefault="001E40B7" w:rsidP="00C16F89">
      <w:pPr>
        <w:pStyle w:val="NoSpacing"/>
        <w:jc w:val="center"/>
        <w:rPr>
          <w:rFonts w:cstheme="minorHAnsi"/>
          <w:b/>
          <w:bCs/>
          <w:sz w:val="18"/>
          <w:szCs w:val="18"/>
        </w:rPr>
      </w:pPr>
    </w:p>
    <w:p w14:paraId="55FC2219" w14:textId="77777777" w:rsidR="003400A7" w:rsidRPr="003400A7" w:rsidRDefault="003400A7" w:rsidP="003400A7">
      <w:pPr>
        <w:pStyle w:val="NoSpacing"/>
        <w:jc w:val="center"/>
        <w:rPr>
          <w:b/>
          <w:bCs/>
          <w:sz w:val="32"/>
          <w:szCs w:val="32"/>
        </w:rPr>
      </w:pPr>
      <w:r w:rsidRPr="003400A7">
        <w:rPr>
          <w:b/>
          <w:bCs/>
          <w:sz w:val="32"/>
          <w:szCs w:val="32"/>
        </w:rPr>
        <w:t>Andy Burke Launches Diarmuid’s CD</w:t>
      </w:r>
    </w:p>
    <w:p w14:paraId="6CDDD925" w14:textId="77777777" w:rsidR="003400A7" w:rsidRPr="00EB098F" w:rsidRDefault="003400A7" w:rsidP="003400A7">
      <w:pPr>
        <w:pStyle w:val="NoSpacing"/>
        <w:jc w:val="both"/>
        <w:rPr>
          <w:sz w:val="18"/>
          <w:szCs w:val="18"/>
        </w:rPr>
      </w:pPr>
    </w:p>
    <w:p w14:paraId="1AA3F137" w14:textId="4FF90626" w:rsidR="003400A7" w:rsidRPr="003400A7" w:rsidRDefault="003400A7" w:rsidP="003400A7">
      <w:pPr>
        <w:pStyle w:val="NoSpacing"/>
        <w:jc w:val="center"/>
        <w:rPr>
          <w:b/>
          <w:bCs/>
          <w:sz w:val="20"/>
          <w:szCs w:val="20"/>
        </w:rPr>
      </w:pPr>
      <w:proofErr w:type="spellStart"/>
      <w:r w:rsidRPr="003400A7">
        <w:rPr>
          <w:b/>
          <w:bCs/>
          <w:i/>
          <w:iCs/>
          <w:sz w:val="20"/>
          <w:szCs w:val="20"/>
        </w:rPr>
        <w:t>M</w:t>
      </w:r>
      <w:r w:rsidRPr="003400A7">
        <w:rPr>
          <w:rFonts w:cstheme="minorHAnsi"/>
          <w:b/>
          <w:bCs/>
          <w:i/>
          <w:iCs/>
          <w:sz w:val="20"/>
          <w:szCs w:val="20"/>
        </w:rPr>
        <w:t>ó</w:t>
      </w:r>
      <w:r w:rsidRPr="003400A7">
        <w:rPr>
          <w:b/>
          <w:bCs/>
          <w:i/>
          <w:iCs/>
          <w:sz w:val="20"/>
          <w:szCs w:val="20"/>
        </w:rPr>
        <w:t>r</w:t>
      </w:r>
      <w:proofErr w:type="spellEnd"/>
      <w:r w:rsidRPr="003400A7">
        <w:rPr>
          <w:b/>
          <w:bCs/>
          <w:i/>
          <w:iCs/>
          <w:sz w:val="20"/>
          <w:szCs w:val="20"/>
        </w:rPr>
        <w:t xml:space="preserve"> Mo </w:t>
      </w:r>
      <w:proofErr w:type="spellStart"/>
      <w:r w:rsidRPr="003400A7">
        <w:rPr>
          <w:b/>
          <w:bCs/>
          <w:i/>
          <w:iCs/>
          <w:sz w:val="20"/>
          <w:szCs w:val="20"/>
        </w:rPr>
        <w:t>Mholaidh</w:t>
      </w:r>
      <w:proofErr w:type="spellEnd"/>
      <w:r w:rsidRPr="003400A7">
        <w:rPr>
          <w:b/>
          <w:bCs/>
          <w:sz w:val="20"/>
          <w:szCs w:val="20"/>
        </w:rPr>
        <w:t xml:space="preserve"> was officially launched by Howth Singing Circle stalwart Andy Burke in a warm, </w:t>
      </w:r>
      <w:proofErr w:type="gramStart"/>
      <w:r w:rsidRPr="003400A7">
        <w:rPr>
          <w:b/>
          <w:bCs/>
          <w:sz w:val="20"/>
          <w:szCs w:val="20"/>
        </w:rPr>
        <w:t>entertaining</w:t>
      </w:r>
      <w:proofErr w:type="gramEnd"/>
      <w:r w:rsidRPr="003400A7">
        <w:rPr>
          <w:b/>
          <w:bCs/>
          <w:sz w:val="20"/>
          <w:szCs w:val="20"/>
        </w:rPr>
        <w:t xml:space="preserve"> and tender tribute to his old friend, Diarmuid. We reproduce Andy’s words </w:t>
      </w:r>
      <w:proofErr w:type="gramStart"/>
      <w:r w:rsidRPr="003400A7">
        <w:rPr>
          <w:b/>
          <w:bCs/>
          <w:sz w:val="20"/>
          <w:szCs w:val="20"/>
        </w:rPr>
        <w:t>here</w:t>
      </w:r>
      <w:proofErr w:type="gramEnd"/>
    </w:p>
    <w:p w14:paraId="50FCB67A" w14:textId="77777777" w:rsidR="003400A7" w:rsidRPr="00EB098F" w:rsidRDefault="003400A7" w:rsidP="003400A7">
      <w:pPr>
        <w:pStyle w:val="NoSpacing"/>
        <w:jc w:val="both"/>
        <w:rPr>
          <w:sz w:val="18"/>
          <w:szCs w:val="18"/>
        </w:rPr>
      </w:pPr>
    </w:p>
    <w:p w14:paraId="4A3BE599" w14:textId="1E698414" w:rsidR="003400A7" w:rsidRDefault="003400A7" w:rsidP="003400A7">
      <w:pPr>
        <w:pStyle w:val="NoSpacing"/>
        <w:jc w:val="both"/>
      </w:pPr>
      <w:r w:rsidRPr="001C6C6E">
        <w:t>This is a very special, unique, occasion. Tonight</w:t>
      </w:r>
      <w:r>
        <w:t>,</w:t>
      </w:r>
      <w:r w:rsidRPr="001C6C6E">
        <w:t xml:space="preserve"> we celebrate the life and creative genius of somebody who was a great friend to all of us. And though the occasion is tinged with sadness because Diarmuid is not with us, we are truly grateful for the privilege of having known him, enjoyed his talents and company for decades</w:t>
      </w:r>
      <w:r>
        <w:t>,</w:t>
      </w:r>
      <w:r w:rsidRPr="001C6C6E">
        <w:t xml:space="preserve"> </w:t>
      </w:r>
      <w:proofErr w:type="gramStart"/>
      <w:r w:rsidRPr="001C6C6E">
        <w:t>and also</w:t>
      </w:r>
      <w:proofErr w:type="gramEnd"/>
      <w:r w:rsidRPr="001C6C6E">
        <w:t xml:space="preserve"> shared his great sense of fun. His enthusiasm for what he was interested in, and so good at, contaminated all of us.</w:t>
      </w:r>
    </w:p>
    <w:p w14:paraId="76E3F98B" w14:textId="77777777" w:rsidR="003400A7" w:rsidRPr="00EB098F" w:rsidRDefault="003400A7" w:rsidP="003400A7">
      <w:pPr>
        <w:pStyle w:val="NoSpacing"/>
        <w:jc w:val="both"/>
        <w:rPr>
          <w:sz w:val="18"/>
          <w:szCs w:val="18"/>
        </w:rPr>
      </w:pPr>
    </w:p>
    <w:p w14:paraId="22E936F8" w14:textId="77777777" w:rsidR="003400A7" w:rsidRDefault="003400A7" w:rsidP="003400A7">
      <w:pPr>
        <w:pStyle w:val="NoSpacing"/>
        <w:jc w:val="both"/>
      </w:pPr>
      <w:r w:rsidRPr="001C6C6E">
        <w:t>Diarmuid was a multi</w:t>
      </w:r>
      <w:r>
        <w:t>-</w:t>
      </w:r>
      <w:r w:rsidRPr="001C6C6E">
        <w:t>faceted and multi</w:t>
      </w:r>
      <w:r>
        <w:t>-</w:t>
      </w:r>
      <w:r w:rsidRPr="001C6C6E">
        <w:t xml:space="preserve">talented person in music, singing, recitation, </w:t>
      </w:r>
      <w:proofErr w:type="gramStart"/>
      <w:r w:rsidRPr="001C6C6E">
        <w:t>folklore</w:t>
      </w:r>
      <w:proofErr w:type="gramEnd"/>
      <w:r w:rsidRPr="001C6C6E">
        <w:t xml:space="preserve"> and sport. You may not know that he played Minor Hurling for Westmeath</w:t>
      </w:r>
      <w:r>
        <w:t>!</w:t>
      </w:r>
      <w:r w:rsidRPr="001C6C6E">
        <w:t xml:space="preserve"> In fact, </w:t>
      </w:r>
      <w:r>
        <w:t>y</w:t>
      </w:r>
      <w:r w:rsidRPr="001C6C6E">
        <w:t xml:space="preserve">ou would be </w:t>
      </w:r>
      <w:proofErr w:type="gramStart"/>
      <w:r w:rsidRPr="001C6C6E">
        <w:t>hard-put</w:t>
      </w:r>
      <w:proofErr w:type="gramEnd"/>
      <w:r w:rsidRPr="001C6C6E">
        <w:t xml:space="preserve"> to think of something Diarmuid did</w:t>
      </w:r>
      <w:r>
        <w:t xml:space="preserve"> not</w:t>
      </w:r>
      <w:r w:rsidRPr="001C6C6E">
        <w:t xml:space="preserve"> do!   But he bore all his gifts very lightly. Hal Roach’s great ‘Put Down’ for upstarts was to say they </w:t>
      </w:r>
      <w:r w:rsidRPr="00065C7A">
        <w:t>were ‘Legends in their own minds’.</w:t>
      </w:r>
      <w:r w:rsidRPr="001C6C6E">
        <w:t xml:space="preserve">   Diarmuid </w:t>
      </w:r>
      <w:r w:rsidRPr="00065C7A">
        <w:rPr>
          <w:i/>
        </w:rPr>
        <w:t>is</w:t>
      </w:r>
      <w:r w:rsidRPr="001C6C6E">
        <w:t xml:space="preserve"> a legend in our minds but was never one in his own. He just did not think that</w:t>
      </w:r>
      <w:r>
        <w:t xml:space="preserve"> way</w:t>
      </w:r>
      <w:r w:rsidRPr="001C6C6E">
        <w:t>.</w:t>
      </w:r>
    </w:p>
    <w:p w14:paraId="67EE8A1A" w14:textId="77777777" w:rsidR="003400A7" w:rsidRPr="00EB098F" w:rsidRDefault="003400A7" w:rsidP="003400A7">
      <w:pPr>
        <w:pStyle w:val="NoSpacing"/>
        <w:jc w:val="both"/>
        <w:rPr>
          <w:sz w:val="18"/>
          <w:szCs w:val="18"/>
        </w:rPr>
      </w:pPr>
    </w:p>
    <w:p w14:paraId="4535089F" w14:textId="77777777" w:rsidR="003400A7" w:rsidRDefault="003400A7" w:rsidP="003400A7">
      <w:pPr>
        <w:pStyle w:val="NoSpacing"/>
        <w:jc w:val="both"/>
      </w:pPr>
      <w:r w:rsidRPr="001C6C6E">
        <w:t xml:space="preserve">While </w:t>
      </w:r>
      <w:proofErr w:type="gramStart"/>
      <w:r w:rsidRPr="001C6C6E">
        <w:t>we’re</w:t>
      </w:r>
      <w:proofErr w:type="gramEnd"/>
      <w:r w:rsidRPr="001C6C6E">
        <w:t xml:space="preserve"> all aware of Diarmuid’s many talents, there were deep-rooted traits to his character that, I think, deserve special mention. He was a man of huge integrity, great respect for the dignity and rights of other people. He took on causes where he felt that individuals were being wronged, even though there was absolutely nothing in it, but aggravation, for Diarmuid himself.</w:t>
      </w:r>
    </w:p>
    <w:p w14:paraId="51977A1C" w14:textId="77777777" w:rsidR="003400A7" w:rsidRDefault="003400A7" w:rsidP="003400A7">
      <w:pPr>
        <w:pStyle w:val="NoSpacing"/>
        <w:jc w:val="both"/>
      </w:pPr>
    </w:p>
    <w:p w14:paraId="61CE18DB" w14:textId="3F1E8D98" w:rsidR="003400A7" w:rsidRDefault="003400A7" w:rsidP="003400A7">
      <w:pPr>
        <w:pStyle w:val="NoSpacing"/>
        <w:jc w:val="center"/>
      </w:pPr>
      <w:r>
        <w:rPr>
          <w:noProof/>
        </w:rPr>
        <w:drawing>
          <wp:inline distT="0" distB="0" distL="0" distR="0" wp14:anchorId="540BD5B4" wp14:editId="3B65257B">
            <wp:extent cx="3162358" cy="17784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71884" cy="1783790"/>
                    </a:xfrm>
                    <a:prstGeom prst="rect">
                      <a:avLst/>
                    </a:prstGeom>
                    <a:noFill/>
                    <a:ln>
                      <a:noFill/>
                    </a:ln>
                  </pic:spPr>
                </pic:pic>
              </a:graphicData>
            </a:graphic>
          </wp:inline>
        </w:drawing>
      </w:r>
      <w:r>
        <w:rPr>
          <w:noProof/>
        </w:rPr>
        <w:drawing>
          <wp:inline distT="0" distB="0" distL="0" distR="0" wp14:anchorId="3F12567C" wp14:editId="685696C7">
            <wp:extent cx="2376897" cy="1773588"/>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917" cy="1777334"/>
                    </a:xfrm>
                    <a:prstGeom prst="rect">
                      <a:avLst/>
                    </a:prstGeom>
                    <a:noFill/>
                    <a:ln>
                      <a:noFill/>
                    </a:ln>
                  </pic:spPr>
                </pic:pic>
              </a:graphicData>
            </a:graphic>
          </wp:inline>
        </w:drawing>
      </w:r>
    </w:p>
    <w:p w14:paraId="2C44334B" w14:textId="041B66A4" w:rsidR="003400A7" w:rsidRDefault="003400A7" w:rsidP="003400A7">
      <w:pPr>
        <w:pStyle w:val="NoSpacing"/>
        <w:jc w:val="center"/>
        <w:rPr>
          <w:i/>
          <w:iCs/>
          <w:sz w:val="18"/>
          <w:szCs w:val="18"/>
        </w:rPr>
      </w:pPr>
      <w:r w:rsidRPr="003400A7">
        <w:rPr>
          <w:i/>
          <w:iCs/>
          <w:sz w:val="18"/>
          <w:szCs w:val="18"/>
        </w:rPr>
        <w:t xml:space="preserve">an attentive Zoom audience as Andy Burke launches the </w:t>
      </w:r>
      <w:proofErr w:type="gramStart"/>
      <w:r w:rsidRPr="003400A7">
        <w:rPr>
          <w:i/>
          <w:iCs/>
          <w:sz w:val="18"/>
          <w:szCs w:val="18"/>
        </w:rPr>
        <w:t>CD</w:t>
      </w:r>
      <w:proofErr w:type="gramEnd"/>
    </w:p>
    <w:p w14:paraId="2A3D4A7E" w14:textId="0C5F7DFF" w:rsidR="005A2D42" w:rsidRDefault="005A2D42" w:rsidP="003400A7">
      <w:pPr>
        <w:pStyle w:val="NoSpacing"/>
        <w:jc w:val="center"/>
        <w:rPr>
          <w:i/>
          <w:iCs/>
          <w:sz w:val="18"/>
          <w:szCs w:val="18"/>
        </w:rPr>
      </w:pPr>
    </w:p>
    <w:p w14:paraId="0554A84A" w14:textId="77777777" w:rsidR="005A2D42" w:rsidRPr="001C6C6E" w:rsidRDefault="005A2D42" w:rsidP="005A2D42">
      <w:pPr>
        <w:pStyle w:val="NoSpacing"/>
        <w:jc w:val="both"/>
      </w:pPr>
      <w:r w:rsidRPr="001C6C6E">
        <w:t xml:space="preserve">Diarmuid was one of the most generous, </w:t>
      </w:r>
      <w:proofErr w:type="gramStart"/>
      <w:r w:rsidRPr="001C6C6E">
        <w:t>caring</w:t>
      </w:r>
      <w:proofErr w:type="gramEnd"/>
      <w:r w:rsidRPr="001C6C6E">
        <w:t xml:space="preserve"> and outgoing people I’ve ever known. He was fundamentally ‘other directed’ – the very opposite of ‘</w:t>
      </w:r>
      <w:r w:rsidRPr="001C6C6E">
        <w:rPr>
          <w:i/>
        </w:rPr>
        <w:t>self-centred’</w:t>
      </w:r>
      <w:r w:rsidRPr="001C6C6E">
        <w:t xml:space="preserve">. He was forever going out of his way to help others, promote the Irish language, music, song, </w:t>
      </w:r>
      <w:proofErr w:type="gramStart"/>
      <w:r w:rsidRPr="001C6C6E">
        <w:t>folklore</w:t>
      </w:r>
      <w:proofErr w:type="gramEnd"/>
      <w:r w:rsidRPr="001C6C6E">
        <w:t xml:space="preserve"> and recitations. He was particularly encouraging to younger singers and musicians. He had a huge circle of friends (including all of us) and the written tributes from far and near following his passing bear witness to what he meant to </w:t>
      </w:r>
      <w:r>
        <w:t xml:space="preserve">so many </w:t>
      </w:r>
      <w:r w:rsidRPr="001C6C6E">
        <w:t xml:space="preserve">people. </w:t>
      </w:r>
    </w:p>
    <w:p w14:paraId="20A0438F" w14:textId="77777777" w:rsidR="003400A7" w:rsidRPr="00EB098F" w:rsidRDefault="003400A7" w:rsidP="003400A7">
      <w:pPr>
        <w:pStyle w:val="NoSpacing"/>
        <w:jc w:val="both"/>
        <w:rPr>
          <w:sz w:val="18"/>
          <w:szCs w:val="18"/>
        </w:rPr>
      </w:pPr>
    </w:p>
    <w:p w14:paraId="249E4705" w14:textId="7EAB1BA1" w:rsidR="003400A7" w:rsidRDefault="003400A7" w:rsidP="003400A7">
      <w:pPr>
        <w:pStyle w:val="NoSpacing"/>
        <w:jc w:val="both"/>
      </w:pPr>
      <w:r w:rsidRPr="001C6C6E">
        <w:t xml:space="preserve">We are most fortunate that Diarmuid went to the trouble of professionally recording a broad and wonderful selection of his material </w:t>
      </w:r>
      <w:r>
        <w:t xml:space="preserve">some </w:t>
      </w:r>
      <w:r w:rsidRPr="001C6C6E">
        <w:t xml:space="preserve">years back and has now left us a treasure trove of his work. </w:t>
      </w:r>
      <w:proofErr w:type="spellStart"/>
      <w:r w:rsidRPr="001C6C6E">
        <w:t>Francy</w:t>
      </w:r>
      <w:proofErr w:type="spellEnd"/>
      <w:r w:rsidRPr="001C6C6E">
        <w:t xml:space="preserve"> Devine </w:t>
      </w:r>
      <w:r>
        <w:t xml:space="preserve">rightly </w:t>
      </w:r>
      <w:r w:rsidRPr="001C6C6E">
        <w:t xml:space="preserve">pointed out to me that, when it came to music/songs/recitations, Diarmuid was </w:t>
      </w:r>
      <w:r w:rsidRPr="001C6C6E">
        <w:lastRenderedPageBreak/>
        <w:t xml:space="preserve">also a man of integrity – he gave full credit to everybody involved – those who composed the music, wrote the </w:t>
      </w:r>
      <w:proofErr w:type="gramStart"/>
      <w:r w:rsidRPr="001C6C6E">
        <w:t>lyrics</w:t>
      </w:r>
      <w:proofErr w:type="gramEnd"/>
      <w:r w:rsidRPr="001C6C6E">
        <w:t xml:space="preserve"> </w:t>
      </w:r>
      <w:r>
        <w:t xml:space="preserve">or put the recitations together – </w:t>
      </w:r>
      <w:r w:rsidRPr="001C6C6E">
        <w:t xml:space="preserve">and </w:t>
      </w:r>
      <w:r>
        <w:t xml:space="preserve">also </w:t>
      </w:r>
      <w:r w:rsidRPr="001C6C6E">
        <w:t>to those who created different versions of them. Have a look at the notes he left us on each CD item</w:t>
      </w:r>
      <w:r w:rsidR="00343588">
        <w:t>.</w:t>
      </w:r>
      <w:r w:rsidRPr="001C6C6E">
        <w:t xml:space="preserve"> </w:t>
      </w:r>
    </w:p>
    <w:p w14:paraId="67175777" w14:textId="77777777" w:rsidR="003400A7" w:rsidRPr="00EB098F" w:rsidRDefault="003400A7" w:rsidP="003400A7">
      <w:pPr>
        <w:pStyle w:val="NoSpacing"/>
        <w:jc w:val="both"/>
        <w:rPr>
          <w:sz w:val="18"/>
          <w:szCs w:val="18"/>
        </w:rPr>
      </w:pPr>
    </w:p>
    <w:p w14:paraId="05836978" w14:textId="77777777" w:rsidR="003400A7" w:rsidRPr="00065C7A" w:rsidRDefault="003400A7" w:rsidP="003400A7">
      <w:pPr>
        <w:pStyle w:val="NoSpacing"/>
        <w:jc w:val="both"/>
      </w:pPr>
      <w:r w:rsidRPr="001C6C6E">
        <w:t xml:space="preserve">Nothing would please Diarmuid more than that the proceeds of this CD will go entirely to charity. </w:t>
      </w:r>
      <w:proofErr w:type="spellStart"/>
      <w:r w:rsidRPr="001C6C6E">
        <w:t>Á</w:t>
      </w:r>
      <w:r>
        <w:t>ine</w:t>
      </w:r>
      <w:proofErr w:type="spellEnd"/>
      <w:r w:rsidRPr="001C6C6E">
        <w:t xml:space="preserve"> (along with several others) has put a huge amount of preparatory work into this and </w:t>
      </w:r>
      <w:r>
        <w:t xml:space="preserve">she </w:t>
      </w:r>
      <w:r w:rsidRPr="001C6C6E">
        <w:t>must be delighted that it is being launched tonight. And might I say that, when it comes to integrity, generosity</w:t>
      </w:r>
      <w:r>
        <w:t xml:space="preserve">, friendship </w:t>
      </w:r>
      <w:r w:rsidRPr="001C6C6E">
        <w:t xml:space="preserve">and caring for others, </w:t>
      </w:r>
      <w:proofErr w:type="spellStart"/>
      <w:r w:rsidRPr="001C6C6E">
        <w:t>Á</w:t>
      </w:r>
      <w:r>
        <w:t>ine</w:t>
      </w:r>
      <w:proofErr w:type="spellEnd"/>
      <w:r w:rsidRPr="001C6C6E">
        <w:t xml:space="preserve"> and Diarmuid were two of a kind</w:t>
      </w:r>
      <w:r>
        <w:t xml:space="preserve">. They </w:t>
      </w:r>
      <w:r w:rsidRPr="001C6C6E">
        <w:t xml:space="preserve">had a wonderful life together – as </w:t>
      </w:r>
      <w:proofErr w:type="spellStart"/>
      <w:r w:rsidRPr="001C6C6E">
        <w:t>Áine</w:t>
      </w:r>
      <w:proofErr w:type="spellEnd"/>
      <w:r w:rsidRPr="001C6C6E">
        <w:t xml:space="preserve"> herself</w:t>
      </w:r>
      <w:r w:rsidRPr="002F3CD3">
        <w:t xml:space="preserve"> </w:t>
      </w:r>
      <w:r w:rsidRPr="001C6C6E">
        <w:t xml:space="preserve">says: </w:t>
      </w:r>
      <w:r w:rsidRPr="00065C7A">
        <w:t xml:space="preserve">‘Never a </w:t>
      </w:r>
      <w:r>
        <w:t>d</w:t>
      </w:r>
      <w:r w:rsidRPr="00065C7A">
        <w:t xml:space="preserve">ull </w:t>
      </w:r>
      <w:r>
        <w:t>m</w:t>
      </w:r>
      <w:r w:rsidRPr="00065C7A">
        <w:t>oment’.</w:t>
      </w:r>
    </w:p>
    <w:p w14:paraId="12D96DA8" w14:textId="3A507F80" w:rsidR="003400A7" w:rsidRPr="00EB098F" w:rsidRDefault="003400A7" w:rsidP="003400A7">
      <w:pPr>
        <w:pStyle w:val="NoSpacing"/>
        <w:jc w:val="both"/>
        <w:rPr>
          <w:sz w:val="18"/>
          <w:szCs w:val="18"/>
        </w:rPr>
      </w:pPr>
    </w:p>
    <w:p w14:paraId="3D38378E" w14:textId="617F7447" w:rsidR="003400A7" w:rsidRDefault="003400A7" w:rsidP="003400A7">
      <w:pPr>
        <w:pStyle w:val="NoSpacing"/>
        <w:jc w:val="center"/>
      </w:pPr>
      <w:r>
        <w:rPr>
          <w:noProof/>
        </w:rPr>
        <w:drawing>
          <wp:inline distT="0" distB="0" distL="0" distR="0" wp14:anchorId="7E3A3784" wp14:editId="5901F1D6">
            <wp:extent cx="1752560" cy="1505578"/>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66575" cy="1517618"/>
                    </a:xfrm>
                    <a:prstGeom prst="rect">
                      <a:avLst/>
                    </a:prstGeom>
                    <a:noFill/>
                    <a:ln>
                      <a:noFill/>
                    </a:ln>
                  </pic:spPr>
                </pic:pic>
              </a:graphicData>
            </a:graphic>
          </wp:inline>
        </w:drawing>
      </w:r>
      <w:r>
        <w:rPr>
          <w:noProof/>
        </w:rPr>
        <w:drawing>
          <wp:inline distT="0" distB="0" distL="0" distR="0" wp14:anchorId="50BF1F91" wp14:editId="6C206B6E">
            <wp:extent cx="1980703" cy="1514266"/>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99692" cy="1528783"/>
                    </a:xfrm>
                    <a:prstGeom prst="rect">
                      <a:avLst/>
                    </a:prstGeom>
                    <a:noFill/>
                    <a:ln>
                      <a:noFill/>
                    </a:ln>
                  </pic:spPr>
                </pic:pic>
              </a:graphicData>
            </a:graphic>
          </wp:inline>
        </w:drawing>
      </w:r>
      <w:r>
        <w:rPr>
          <w:noProof/>
        </w:rPr>
        <w:drawing>
          <wp:inline distT="0" distB="0" distL="0" distR="0" wp14:anchorId="5FC10971" wp14:editId="632A4BF7">
            <wp:extent cx="1785517" cy="1494723"/>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16880" cy="1520978"/>
                    </a:xfrm>
                    <a:prstGeom prst="rect">
                      <a:avLst/>
                    </a:prstGeom>
                    <a:noFill/>
                    <a:ln>
                      <a:noFill/>
                    </a:ln>
                  </pic:spPr>
                </pic:pic>
              </a:graphicData>
            </a:graphic>
          </wp:inline>
        </w:drawing>
      </w:r>
    </w:p>
    <w:p w14:paraId="08FF6E6C" w14:textId="61B7586F" w:rsidR="003400A7" w:rsidRDefault="003400A7" w:rsidP="00F01DC9">
      <w:pPr>
        <w:pStyle w:val="NoSpacing"/>
        <w:jc w:val="center"/>
        <w:rPr>
          <w:i/>
          <w:iCs/>
          <w:sz w:val="18"/>
          <w:szCs w:val="18"/>
        </w:rPr>
      </w:pPr>
      <w:r w:rsidRPr="003400A7">
        <w:rPr>
          <w:i/>
          <w:iCs/>
          <w:sz w:val="18"/>
          <w:szCs w:val="18"/>
        </w:rPr>
        <w:t xml:space="preserve">Liam O’Donoghue, Helena </w:t>
      </w:r>
      <w:proofErr w:type="spellStart"/>
      <w:r w:rsidRPr="003400A7">
        <w:rPr>
          <w:i/>
          <w:iCs/>
          <w:sz w:val="18"/>
          <w:szCs w:val="18"/>
        </w:rPr>
        <w:t>Rowsome</w:t>
      </w:r>
      <w:proofErr w:type="spellEnd"/>
      <w:r w:rsidRPr="003400A7">
        <w:rPr>
          <w:i/>
          <w:iCs/>
          <w:sz w:val="18"/>
          <w:szCs w:val="18"/>
        </w:rPr>
        <w:t xml:space="preserve"> Grimes and Dave O’Connor paying tribute to Diarmuid in song and </w:t>
      </w:r>
      <w:proofErr w:type="gramStart"/>
      <w:r w:rsidRPr="003400A7">
        <w:rPr>
          <w:i/>
          <w:iCs/>
          <w:sz w:val="18"/>
          <w:szCs w:val="18"/>
        </w:rPr>
        <w:t>tune</w:t>
      </w:r>
      <w:proofErr w:type="gramEnd"/>
    </w:p>
    <w:p w14:paraId="4F986BA0" w14:textId="77777777" w:rsidR="00294839" w:rsidRPr="00EB098F" w:rsidRDefault="00294839" w:rsidP="00294839">
      <w:pPr>
        <w:pStyle w:val="NoSpacing"/>
        <w:jc w:val="both"/>
        <w:rPr>
          <w:sz w:val="18"/>
          <w:szCs w:val="18"/>
        </w:rPr>
      </w:pPr>
    </w:p>
    <w:p w14:paraId="2565AA46" w14:textId="77777777" w:rsidR="00294839" w:rsidRPr="00065C7A" w:rsidRDefault="00294839" w:rsidP="00294839">
      <w:pPr>
        <w:pStyle w:val="NoSpacing"/>
        <w:jc w:val="both"/>
      </w:pPr>
      <w:r w:rsidRPr="001C6C6E">
        <w:t>While D</w:t>
      </w:r>
      <w:r>
        <w:t xml:space="preserve">iarmuid </w:t>
      </w:r>
      <w:r w:rsidRPr="001C6C6E">
        <w:t xml:space="preserve">had a prodigious memory, it let him down badly on one occasion. I hope </w:t>
      </w:r>
      <w:proofErr w:type="spellStart"/>
      <w:r w:rsidRPr="001C6C6E">
        <w:t>Áine</w:t>
      </w:r>
      <w:proofErr w:type="spellEnd"/>
      <w:r w:rsidRPr="001C6C6E">
        <w:t xml:space="preserve"> </w:t>
      </w:r>
      <w:proofErr w:type="gramStart"/>
      <w:r w:rsidRPr="001C6C6E">
        <w:t>won’t</w:t>
      </w:r>
      <w:proofErr w:type="gramEnd"/>
      <w:r w:rsidRPr="001C6C6E">
        <w:t xml:space="preserve"> mind </w:t>
      </w:r>
      <w:r>
        <w:t xml:space="preserve">me divulging this. </w:t>
      </w:r>
      <w:r w:rsidRPr="001C6C6E">
        <w:t xml:space="preserve">During their first year married, they went shopping </w:t>
      </w:r>
      <w:r>
        <w:t xml:space="preserve">on one occasion </w:t>
      </w:r>
      <w:r w:rsidRPr="001C6C6E">
        <w:t>and Diarmuid, as always, was most helpful trying to ensure that they</w:t>
      </w:r>
      <w:r>
        <w:t xml:space="preserve"> </w:t>
      </w:r>
      <w:proofErr w:type="gramStart"/>
      <w:r>
        <w:t>wouldn’t</w:t>
      </w:r>
      <w:proofErr w:type="gramEnd"/>
      <w:r>
        <w:t xml:space="preserve"> </w:t>
      </w:r>
      <w:r w:rsidRPr="001C6C6E">
        <w:t xml:space="preserve">forget </w:t>
      </w:r>
      <w:r>
        <w:t>anything.</w:t>
      </w:r>
      <w:r w:rsidRPr="001C6C6E">
        <w:t xml:space="preserve">  BUT</w:t>
      </w:r>
      <w:r>
        <w:t xml:space="preserve">, this time, </w:t>
      </w:r>
      <w:r w:rsidRPr="001C6C6E">
        <w:t xml:space="preserve">he forgot one thing: it was </w:t>
      </w:r>
      <w:proofErr w:type="spellStart"/>
      <w:r w:rsidRPr="001C6C6E">
        <w:t>Áine’s</w:t>
      </w:r>
      <w:proofErr w:type="spellEnd"/>
      <w:r w:rsidRPr="001C6C6E">
        <w:t xml:space="preserve"> birthday. </w:t>
      </w:r>
      <w:proofErr w:type="gramStart"/>
      <w:r w:rsidRPr="001C6C6E">
        <w:t>In spite of</w:t>
      </w:r>
      <w:proofErr w:type="gramEnd"/>
      <w:r w:rsidRPr="001C6C6E">
        <w:t xml:space="preserve"> multiple hints, </w:t>
      </w:r>
      <w:proofErr w:type="spellStart"/>
      <w:r w:rsidRPr="001C6C6E">
        <w:t>Áine</w:t>
      </w:r>
      <w:proofErr w:type="spellEnd"/>
      <w:r w:rsidRPr="001C6C6E">
        <w:t xml:space="preserve"> finally asked him: </w:t>
      </w:r>
      <w:r>
        <w:t>‘</w:t>
      </w:r>
      <w:r w:rsidRPr="001C6C6E">
        <w:t xml:space="preserve">Diarmuid, are you forgetting </w:t>
      </w:r>
      <w:r>
        <w:t>anything?’</w:t>
      </w:r>
      <w:r w:rsidRPr="001C6C6E">
        <w:t xml:space="preserve"> Finally, she had to tell him. He was mortified. So ever afterwards if </w:t>
      </w:r>
      <w:proofErr w:type="spellStart"/>
      <w:r w:rsidRPr="001C6C6E">
        <w:t>Áine</w:t>
      </w:r>
      <w:proofErr w:type="spellEnd"/>
      <w:r w:rsidRPr="001C6C6E">
        <w:t xml:space="preserve"> wanted to get Diarmuid’s full, and undivided, attention, all she had to do was ask: </w:t>
      </w:r>
      <w:r>
        <w:t>‘</w:t>
      </w:r>
      <w:r w:rsidRPr="002F3CD3">
        <w:rPr>
          <w:i/>
        </w:rPr>
        <w:t>Diarmuid, are you forgetting anything?</w:t>
      </w:r>
      <w:r>
        <w:rPr>
          <w:i/>
        </w:rPr>
        <w:t>’</w:t>
      </w:r>
    </w:p>
    <w:p w14:paraId="292F707E" w14:textId="77777777" w:rsidR="00294839" w:rsidRPr="00294839" w:rsidRDefault="00294839" w:rsidP="005A2D42">
      <w:pPr>
        <w:pStyle w:val="NoSpacing"/>
        <w:jc w:val="both"/>
        <w:rPr>
          <w:sz w:val="18"/>
          <w:szCs w:val="18"/>
        </w:rPr>
      </w:pPr>
    </w:p>
    <w:p w14:paraId="089B8D7C" w14:textId="48420E67" w:rsidR="005A2D42" w:rsidRDefault="005A2D42" w:rsidP="005A2D42">
      <w:pPr>
        <w:pStyle w:val="NoSpacing"/>
        <w:jc w:val="both"/>
      </w:pPr>
      <w:r w:rsidRPr="001C6C6E">
        <w:t>An early Christian saint, John Chrysostom, once sa</w:t>
      </w:r>
      <w:r w:rsidRPr="00065C7A">
        <w:t>id, ‘Those whom we have loved and lost are no longer where they were. They are wherever we are’</w:t>
      </w:r>
      <w:r>
        <w:rPr>
          <w:i/>
        </w:rPr>
        <w:t>.</w:t>
      </w:r>
      <w:r w:rsidRPr="001C6C6E">
        <w:t xml:space="preserve"> Diarmuid is living on in his daughter and sons, in each of his grandchildren, in his loving relationship with </w:t>
      </w:r>
      <w:proofErr w:type="spellStart"/>
      <w:r w:rsidRPr="001C6C6E">
        <w:t>Áine</w:t>
      </w:r>
      <w:proofErr w:type="spellEnd"/>
      <w:r w:rsidRPr="001C6C6E">
        <w:t xml:space="preserve">, in the wonderful memories we all have of him, and now in this new CD. When you listen to it, </w:t>
      </w:r>
      <w:proofErr w:type="gramStart"/>
      <w:r w:rsidRPr="001C6C6E">
        <w:t>you’d</w:t>
      </w:r>
      <w:proofErr w:type="gramEnd"/>
      <w:r w:rsidRPr="001C6C6E">
        <w:t xml:space="preserve"> think that he is actually in the room with you – in the way he puts the songs </w:t>
      </w:r>
      <w:r>
        <w:t xml:space="preserve">and </w:t>
      </w:r>
      <w:r w:rsidRPr="001C6C6E">
        <w:t xml:space="preserve">recitations across. </w:t>
      </w:r>
    </w:p>
    <w:p w14:paraId="7811E627" w14:textId="58C79937" w:rsidR="005A2D42" w:rsidRDefault="005A2D42" w:rsidP="005A2D42">
      <w:pPr>
        <w:pStyle w:val="NoSpacing"/>
        <w:jc w:val="both"/>
      </w:pPr>
      <w:r w:rsidRPr="001C6C6E">
        <w:br/>
      </w:r>
      <w:proofErr w:type="spellStart"/>
      <w:r w:rsidRPr="00065C7A">
        <w:t>Agus</w:t>
      </w:r>
      <w:proofErr w:type="spellEnd"/>
      <w:r w:rsidRPr="00065C7A">
        <w:t xml:space="preserve">, </w:t>
      </w:r>
      <w:proofErr w:type="spellStart"/>
      <w:r w:rsidRPr="00065C7A">
        <w:t>anois</w:t>
      </w:r>
      <w:proofErr w:type="spellEnd"/>
      <w:r w:rsidRPr="00065C7A">
        <w:t xml:space="preserve">, mar </w:t>
      </w:r>
      <w:proofErr w:type="spellStart"/>
      <w:r w:rsidRPr="00065C7A">
        <w:t>focail</w:t>
      </w:r>
      <w:proofErr w:type="spellEnd"/>
      <w:r w:rsidRPr="00065C7A">
        <w:t xml:space="preserve"> </w:t>
      </w:r>
      <w:proofErr w:type="spellStart"/>
      <w:r w:rsidRPr="00065C7A">
        <w:t>scoir</w:t>
      </w:r>
      <w:proofErr w:type="spellEnd"/>
      <w:r w:rsidRPr="00065C7A">
        <w:t xml:space="preserve">, </w:t>
      </w:r>
      <w:proofErr w:type="spellStart"/>
      <w:r w:rsidRPr="00065C7A">
        <w:t>ba</w:t>
      </w:r>
      <w:proofErr w:type="spellEnd"/>
      <w:r w:rsidRPr="00065C7A">
        <w:t xml:space="preserve"> </w:t>
      </w:r>
      <w:proofErr w:type="spellStart"/>
      <w:r w:rsidRPr="00065C7A">
        <w:t>maith</w:t>
      </w:r>
      <w:proofErr w:type="spellEnd"/>
      <w:r w:rsidRPr="00065C7A">
        <w:t xml:space="preserve"> </w:t>
      </w:r>
      <w:proofErr w:type="spellStart"/>
      <w:r w:rsidRPr="00065C7A">
        <w:t>liom</w:t>
      </w:r>
      <w:proofErr w:type="spellEnd"/>
      <w:r w:rsidRPr="00065C7A">
        <w:t xml:space="preserve"> a </w:t>
      </w:r>
      <w:proofErr w:type="spellStart"/>
      <w:r w:rsidRPr="00065C7A">
        <w:t>rá</w:t>
      </w:r>
      <w:proofErr w:type="spellEnd"/>
      <w:r w:rsidRPr="00065C7A">
        <w:t>: ‘</w:t>
      </w:r>
      <w:proofErr w:type="spellStart"/>
      <w:r w:rsidRPr="00065C7A">
        <w:t>Mór</w:t>
      </w:r>
      <w:proofErr w:type="spellEnd"/>
      <w:r w:rsidRPr="00065C7A">
        <w:t xml:space="preserve"> </w:t>
      </w:r>
      <w:proofErr w:type="spellStart"/>
      <w:r w:rsidRPr="00065C7A">
        <w:t>ár</w:t>
      </w:r>
      <w:proofErr w:type="spellEnd"/>
      <w:r w:rsidRPr="00065C7A">
        <w:t xml:space="preserve"> </w:t>
      </w:r>
      <w:proofErr w:type="spellStart"/>
      <w:r w:rsidRPr="00065C7A">
        <w:t>Mholadh</w:t>
      </w:r>
      <w:proofErr w:type="spellEnd"/>
      <w:r w:rsidRPr="00065C7A">
        <w:t xml:space="preserve"> do Diarmuid </w:t>
      </w:r>
      <w:proofErr w:type="spellStart"/>
      <w:r w:rsidRPr="00065C7A">
        <w:t>fhéin</w:t>
      </w:r>
      <w:proofErr w:type="spellEnd"/>
      <w:r w:rsidRPr="00065C7A">
        <w:t xml:space="preserve"> </w:t>
      </w:r>
      <w:proofErr w:type="spellStart"/>
      <w:r w:rsidRPr="00065C7A">
        <w:t>agus</w:t>
      </w:r>
      <w:proofErr w:type="spellEnd"/>
      <w:r w:rsidRPr="00065C7A">
        <w:t xml:space="preserve"> a </w:t>
      </w:r>
      <w:proofErr w:type="spellStart"/>
      <w:r w:rsidRPr="00065C7A">
        <w:t>Bhean</w:t>
      </w:r>
      <w:proofErr w:type="spellEnd"/>
      <w:r w:rsidRPr="00065C7A">
        <w:t xml:space="preserve"> </w:t>
      </w:r>
      <w:proofErr w:type="spellStart"/>
      <w:r w:rsidRPr="00065C7A">
        <w:t>Céile</w:t>
      </w:r>
      <w:proofErr w:type="spellEnd"/>
      <w:r w:rsidRPr="00065C7A">
        <w:t xml:space="preserve">, </w:t>
      </w:r>
      <w:proofErr w:type="spellStart"/>
      <w:r w:rsidRPr="00065C7A">
        <w:t>Áine</w:t>
      </w:r>
      <w:proofErr w:type="spellEnd"/>
      <w:r w:rsidRPr="00065C7A">
        <w:t xml:space="preserve">’. </w:t>
      </w:r>
      <w:r w:rsidR="00294839">
        <w:t xml:space="preserve"> </w:t>
      </w:r>
      <w:r w:rsidRPr="001C6C6E">
        <w:t xml:space="preserve">And with that, it is my great honour to launch this marvellous CD to preserve the memory, </w:t>
      </w:r>
      <w:r>
        <w:t>the voice</w:t>
      </w:r>
      <w:r w:rsidRPr="001C6C6E">
        <w:t xml:space="preserve">, and </w:t>
      </w:r>
      <w:r>
        <w:t xml:space="preserve">the </w:t>
      </w:r>
      <w:r w:rsidRPr="001C6C6E">
        <w:t>music of a wonderfully gifted and generous human being – a great friend to all</w:t>
      </w:r>
      <w:r>
        <w:t xml:space="preserve"> of us </w:t>
      </w:r>
      <w:r w:rsidRPr="001C6C6E">
        <w:t xml:space="preserve">- Diarmuid </w:t>
      </w:r>
      <w:proofErr w:type="spellStart"/>
      <w:r>
        <w:t>Ú</w:t>
      </w:r>
      <w:r w:rsidRPr="001C6C6E">
        <w:t>asal</w:t>
      </w:r>
      <w:proofErr w:type="spellEnd"/>
      <w:r w:rsidRPr="001C6C6E">
        <w:t xml:space="preserve"> Ó </w:t>
      </w:r>
      <w:proofErr w:type="spellStart"/>
      <w:r w:rsidRPr="001C6C6E">
        <w:t>Cathassaigh</w:t>
      </w:r>
      <w:proofErr w:type="spellEnd"/>
      <w:r w:rsidRPr="001C6C6E">
        <w:t xml:space="preserve">. </w:t>
      </w:r>
      <w:r>
        <w:t xml:space="preserve"> We will always miss him.</w:t>
      </w:r>
    </w:p>
    <w:p w14:paraId="0CC3B1C5" w14:textId="77777777" w:rsidR="00F01DC9" w:rsidRPr="00F01DC9" w:rsidRDefault="00F01DC9" w:rsidP="00F01DC9">
      <w:pPr>
        <w:pStyle w:val="NoSpacing"/>
        <w:jc w:val="center"/>
        <w:rPr>
          <w:i/>
          <w:iCs/>
          <w:sz w:val="18"/>
          <w:szCs w:val="18"/>
        </w:rPr>
      </w:pPr>
    </w:p>
    <w:p w14:paraId="7C83FE17" w14:textId="2C799224" w:rsidR="00042259" w:rsidRPr="00042259" w:rsidRDefault="00042259" w:rsidP="00294839">
      <w:pPr>
        <w:jc w:val="center"/>
        <w:rPr>
          <w:rFonts w:asciiTheme="minorHAnsi" w:hAnsiTheme="minorHAnsi" w:cstheme="minorHAnsi"/>
          <w:b/>
          <w:bCs/>
          <w:sz w:val="32"/>
          <w:szCs w:val="32"/>
        </w:rPr>
      </w:pPr>
      <w:r w:rsidRPr="00042259">
        <w:rPr>
          <w:rFonts w:asciiTheme="minorHAnsi" w:hAnsiTheme="minorHAnsi" w:cstheme="minorHAnsi"/>
          <w:b/>
          <w:bCs/>
          <w:sz w:val="32"/>
          <w:szCs w:val="32"/>
        </w:rPr>
        <w:t xml:space="preserve">‘He Lives </w:t>
      </w:r>
      <w:proofErr w:type="gramStart"/>
      <w:r w:rsidRPr="00042259">
        <w:rPr>
          <w:rFonts w:asciiTheme="minorHAnsi" w:hAnsiTheme="minorHAnsi" w:cstheme="minorHAnsi"/>
          <w:b/>
          <w:bCs/>
          <w:sz w:val="32"/>
          <w:szCs w:val="32"/>
        </w:rPr>
        <w:t>In</w:t>
      </w:r>
      <w:proofErr w:type="gramEnd"/>
      <w:r w:rsidRPr="00042259">
        <w:rPr>
          <w:rFonts w:asciiTheme="minorHAnsi" w:hAnsiTheme="minorHAnsi" w:cstheme="minorHAnsi"/>
          <w:b/>
          <w:bCs/>
          <w:sz w:val="32"/>
          <w:szCs w:val="32"/>
        </w:rPr>
        <w:t xml:space="preserve"> Our Hearts’ </w:t>
      </w:r>
      <w:r w:rsidR="00EB098F">
        <w:rPr>
          <w:rFonts w:asciiTheme="minorHAnsi" w:hAnsiTheme="minorHAnsi" w:cstheme="minorHAnsi"/>
          <w:b/>
          <w:bCs/>
          <w:sz w:val="32"/>
          <w:szCs w:val="32"/>
        </w:rPr>
        <w:t>–</w:t>
      </w:r>
      <w:r w:rsidRPr="00042259">
        <w:rPr>
          <w:rFonts w:asciiTheme="minorHAnsi" w:hAnsiTheme="minorHAnsi" w:cstheme="minorHAnsi"/>
          <w:b/>
          <w:bCs/>
          <w:sz w:val="32"/>
          <w:szCs w:val="32"/>
        </w:rPr>
        <w:t xml:space="preserve"> </w:t>
      </w:r>
      <w:r w:rsidR="00EB098F">
        <w:rPr>
          <w:rFonts w:asciiTheme="minorHAnsi" w:hAnsiTheme="minorHAnsi" w:cstheme="minorHAnsi"/>
          <w:b/>
          <w:bCs/>
          <w:sz w:val="32"/>
          <w:szCs w:val="32"/>
        </w:rPr>
        <w:t xml:space="preserve">Aidan O’Hara </w:t>
      </w:r>
      <w:r w:rsidRPr="00042259">
        <w:rPr>
          <w:rFonts w:asciiTheme="minorHAnsi" w:hAnsiTheme="minorHAnsi" w:cstheme="minorHAnsi"/>
          <w:b/>
          <w:bCs/>
          <w:sz w:val="32"/>
          <w:szCs w:val="32"/>
        </w:rPr>
        <w:t>Review</w:t>
      </w:r>
      <w:r w:rsidR="00EB098F">
        <w:rPr>
          <w:rFonts w:asciiTheme="minorHAnsi" w:hAnsiTheme="minorHAnsi" w:cstheme="minorHAnsi"/>
          <w:b/>
          <w:bCs/>
          <w:sz w:val="32"/>
          <w:szCs w:val="32"/>
        </w:rPr>
        <w:t xml:space="preserve">s </w:t>
      </w:r>
      <w:proofErr w:type="spellStart"/>
      <w:r w:rsidRPr="00042259">
        <w:rPr>
          <w:rFonts w:asciiTheme="minorHAnsi" w:hAnsiTheme="minorHAnsi" w:cstheme="minorHAnsi"/>
          <w:b/>
          <w:bCs/>
          <w:i/>
          <w:iCs/>
          <w:sz w:val="32"/>
          <w:szCs w:val="32"/>
        </w:rPr>
        <w:t>Mór</w:t>
      </w:r>
      <w:proofErr w:type="spellEnd"/>
      <w:r w:rsidRPr="00042259">
        <w:rPr>
          <w:rFonts w:asciiTheme="minorHAnsi" w:hAnsiTheme="minorHAnsi" w:cstheme="minorHAnsi"/>
          <w:b/>
          <w:bCs/>
          <w:i/>
          <w:iCs/>
          <w:sz w:val="32"/>
          <w:szCs w:val="32"/>
        </w:rPr>
        <w:t xml:space="preserve"> Mo </w:t>
      </w:r>
      <w:proofErr w:type="spellStart"/>
      <w:r w:rsidRPr="00042259">
        <w:rPr>
          <w:rFonts w:asciiTheme="minorHAnsi" w:hAnsiTheme="minorHAnsi" w:cstheme="minorHAnsi"/>
          <w:b/>
          <w:bCs/>
          <w:i/>
          <w:iCs/>
          <w:sz w:val="32"/>
          <w:szCs w:val="32"/>
        </w:rPr>
        <w:t>Mholadh</w:t>
      </w:r>
      <w:proofErr w:type="spellEnd"/>
    </w:p>
    <w:p w14:paraId="1869C0B2" w14:textId="77777777" w:rsidR="00042259" w:rsidRPr="00F01DC9" w:rsidRDefault="00042259" w:rsidP="00042259">
      <w:pPr>
        <w:jc w:val="center"/>
        <w:rPr>
          <w:rFonts w:asciiTheme="minorHAnsi" w:hAnsiTheme="minorHAnsi" w:cstheme="minorHAnsi"/>
          <w:b/>
          <w:bCs/>
          <w:sz w:val="16"/>
          <w:szCs w:val="16"/>
        </w:rPr>
      </w:pPr>
    </w:p>
    <w:p w14:paraId="4CC871F1" w14:textId="6EB7B363" w:rsidR="00042259" w:rsidRPr="00042259" w:rsidRDefault="00042259" w:rsidP="00042259">
      <w:pPr>
        <w:jc w:val="center"/>
        <w:rPr>
          <w:rFonts w:asciiTheme="minorHAnsi" w:hAnsiTheme="minorHAnsi" w:cstheme="minorHAnsi"/>
          <w:b/>
          <w:bCs/>
          <w:sz w:val="20"/>
          <w:szCs w:val="20"/>
        </w:rPr>
      </w:pPr>
      <w:r w:rsidRPr="00042259">
        <w:rPr>
          <w:rFonts w:asciiTheme="minorHAnsi" w:hAnsiTheme="minorHAnsi" w:cstheme="minorHAnsi"/>
          <w:b/>
          <w:bCs/>
          <w:sz w:val="20"/>
          <w:szCs w:val="20"/>
        </w:rPr>
        <w:t xml:space="preserve">Diarmuid Ó </w:t>
      </w:r>
      <w:proofErr w:type="spellStart"/>
      <w:r w:rsidRPr="00042259">
        <w:rPr>
          <w:rFonts w:asciiTheme="minorHAnsi" w:hAnsiTheme="minorHAnsi" w:cstheme="minorHAnsi"/>
          <w:b/>
          <w:bCs/>
          <w:sz w:val="20"/>
          <w:szCs w:val="20"/>
        </w:rPr>
        <w:t>Cathasaigh</w:t>
      </w:r>
      <w:proofErr w:type="spellEnd"/>
      <w:r w:rsidRPr="00042259">
        <w:rPr>
          <w:rFonts w:asciiTheme="minorHAnsi" w:hAnsiTheme="minorHAnsi" w:cstheme="minorHAnsi"/>
          <w:b/>
          <w:bCs/>
          <w:sz w:val="20"/>
          <w:szCs w:val="20"/>
        </w:rPr>
        <w:t xml:space="preserve">, </w:t>
      </w:r>
      <w:proofErr w:type="spellStart"/>
      <w:r w:rsidRPr="00042259">
        <w:rPr>
          <w:rFonts w:asciiTheme="minorHAnsi" w:hAnsiTheme="minorHAnsi" w:cstheme="minorHAnsi"/>
          <w:b/>
          <w:bCs/>
          <w:i/>
          <w:iCs/>
          <w:sz w:val="20"/>
          <w:szCs w:val="20"/>
        </w:rPr>
        <w:t>Mór</w:t>
      </w:r>
      <w:proofErr w:type="spellEnd"/>
      <w:r w:rsidRPr="00042259">
        <w:rPr>
          <w:rFonts w:asciiTheme="minorHAnsi" w:hAnsiTheme="minorHAnsi" w:cstheme="minorHAnsi"/>
          <w:b/>
          <w:bCs/>
          <w:i/>
          <w:iCs/>
          <w:sz w:val="20"/>
          <w:szCs w:val="20"/>
        </w:rPr>
        <w:t xml:space="preserve"> Mo </w:t>
      </w:r>
      <w:proofErr w:type="spellStart"/>
      <w:r w:rsidRPr="00042259">
        <w:rPr>
          <w:rFonts w:asciiTheme="minorHAnsi" w:hAnsiTheme="minorHAnsi" w:cstheme="minorHAnsi"/>
          <w:b/>
          <w:bCs/>
          <w:i/>
          <w:iCs/>
          <w:sz w:val="20"/>
          <w:szCs w:val="20"/>
        </w:rPr>
        <w:t>Mholadh</w:t>
      </w:r>
      <w:proofErr w:type="spellEnd"/>
      <w:r w:rsidRPr="00042259">
        <w:rPr>
          <w:rFonts w:asciiTheme="minorHAnsi" w:hAnsiTheme="minorHAnsi" w:cstheme="minorHAnsi"/>
          <w:b/>
          <w:bCs/>
          <w:i/>
          <w:iCs/>
          <w:sz w:val="20"/>
          <w:szCs w:val="20"/>
        </w:rPr>
        <w:t xml:space="preserve"> - Great Is My Praise! A Selection of Songs, Recitations &amp; Tunes,</w:t>
      </w:r>
      <w:r w:rsidRPr="00042259">
        <w:rPr>
          <w:rFonts w:asciiTheme="minorHAnsi" w:hAnsiTheme="minorHAnsi" w:cstheme="minorHAnsi"/>
          <w:b/>
          <w:bCs/>
          <w:sz w:val="20"/>
          <w:szCs w:val="20"/>
        </w:rPr>
        <w:t xml:space="preserve"> https://howthsingingcircle.com, €10 + </w:t>
      </w:r>
      <w:proofErr w:type="spellStart"/>
      <w:r w:rsidRPr="00042259">
        <w:rPr>
          <w:rFonts w:asciiTheme="minorHAnsi" w:hAnsiTheme="minorHAnsi" w:cstheme="minorHAnsi"/>
          <w:b/>
          <w:bCs/>
          <w:sz w:val="20"/>
          <w:szCs w:val="20"/>
        </w:rPr>
        <w:t>p&amp;p</w:t>
      </w:r>
      <w:proofErr w:type="spellEnd"/>
      <w:r w:rsidRPr="00042259">
        <w:rPr>
          <w:rFonts w:asciiTheme="minorHAnsi" w:hAnsiTheme="minorHAnsi" w:cstheme="minorHAnsi"/>
          <w:b/>
          <w:bCs/>
          <w:sz w:val="20"/>
          <w:szCs w:val="20"/>
        </w:rPr>
        <w:t>.</w:t>
      </w:r>
    </w:p>
    <w:p w14:paraId="40C7F93A" w14:textId="77777777" w:rsidR="00042259" w:rsidRPr="00F01DC9" w:rsidRDefault="00042259" w:rsidP="00042259">
      <w:pPr>
        <w:jc w:val="both"/>
        <w:rPr>
          <w:rFonts w:asciiTheme="minorHAnsi" w:hAnsiTheme="minorHAnsi" w:cstheme="minorHAnsi"/>
          <w:sz w:val="16"/>
          <w:szCs w:val="16"/>
        </w:rPr>
      </w:pPr>
    </w:p>
    <w:p w14:paraId="52B0F545" w14:textId="77777777" w:rsidR="00042259" w:rsidRPr="008401AA" w:rsidRDefault="00042259" w:rsidP="00042259">
      <w:pPr>
        <w:jc w:val="both"/>
        <w:rPr>
          <w:rFonts w:asciiTheme="minorHAnsi" w:hAnsiTheme="minorHAnsi" w:cstheme="minorHAnsi"/>
          <w:sz w:val="22"/>
          <w:szCs w:val="22"/>
        </w:rPr>
      </w:pPr>
      <w:proofErr w:type="gramStart"/>
      <w:r w:rsidRPr="008401AA">
        <w:rPr>
          <w:rFonts w:asciiTheme="minorHAnsi" w:hAnsiTheme="minorHAnsi" w:cstheme="minorHAnsi"/>
          <w:sz w:val="22"/>
          <w:szCs w:val="22"/>
        </w:rPr>
        <w:t>An</w:t>
      </w:r>
      <w:proofErr w:type="gram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rud</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adúradh</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faoin</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sár-amhránaí</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Nioclás</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Tóibín</w:t>
      </w:r>
      <w:proofErr w:type="spellEnd"/>
      <w:r w:rsidRPr="008401AA">
        <w:rPr>
          <w:rFonts w:asciiTheme="minorHAnsi" w:hAnsiTheme="minorHAnsi" w:cstheme="minorHAnsi"/>
          <w:sz w:val="22"/>
          <w:szCs w:val="22"/>
        </w:rPr>
        <w:t xml:space="preserve"> go </w:t>
      </w:r>
      <w:proofErr w:type="spellStart"/>
      <w:r w:rsidRPr="008401AA">
        <w:rPr>
          <w:rFonts w:asciiTheme="minorHAnsi" w:hAnsiTheme="minorHAnsi" w:cstheme="minorHAnsi"/>
          <w:sz w:val="22"/>
          <w:szCs w:val="22"/>
        </w:rPr>
        <w:t>raibh</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ardmheas</w:t>
      </w:r>
      <w:proofErr w:type="spellEnd"/>
      <w:r w:rsidRPr="008401AA">
        <w:rPr>
          <w:rFonts w:asciiTheme="minorHAnsi" w:hAnsiTheme="minorHAnsi" w:cstheme="minorHAnsi"/>
          <w:sz w:val="22"/>
          <w:szCs w:val="22"/>
        </w:rPr>
        <w:t xml:space="preserve"> ag Diarmuid Ó </w:t>
      </w:r>
      <w:proofErr w:type="spellStart"/>
      <w:r w:rsidRPr="008401AA">
        <w:rPr>
          <w:rFonts w:asciiTheme="minorHAnsi" w:hAnsiTheme="minorHAnsi" w:cstheme="minorHAnsi"/>
          <w:sz w:val="22"/>
          <w:szCs w:val="22"/>
        </w:rPr>
        <w:t>Cathasaigh</w:t>
      </w:r>
      <w:proofErr w:type="spellEnd"/>
      <w:r w:rsidRPr="008401AA">
        <w:rPr>
          <w:rFonts w:asciiTheme="minorHAnsi" w:hAnsiTheme="minorHAnsi" w:cstheme="minorHAnsi"/>
          <w:sz w:val="22"/>
          <w:szCs w:val="22"/>
        </w:rPr>
        <w:t xml:space="preserve"> air, </w:t>
      </w:r>
      <w:proofErr w:type="spellStart"/>
      <w:r w:rsidRPr="008401AA">
        <w:rPr>
          <w:rFonts w:asciiTheme="minorHAnsi" w:hAnsiTheme="minorHAnsi" w:cstheme="minorHAnsi"/>
          <w:sz w:val="22"/>
          <w:szCs w:val="22"/>
        </w:rPr>
        <w:t>d'fhéadfaí</w:t>
      </w:r>
      <w:proofErr w:type="spellEnd"/>
      <w:r w:rsidRPr="008401AA">
        <w:rPr>
          <w:rFonts w:asciiTheme="minorHAnsi" w:hAnsiTheme="minorHAnsi" w:cstheme="minorHAnsi"/>
          <w:sz w:val="22"/>
          <w:szCs w:val="22"/>
        </w:rPr>
        <w:t xml:space="preserve"> a </w:t>
      </w:r>
      <w:proofErr w:type="spellStart"/>
      <w:r w:rsidRPr="008401AA">
        <w:rPr>
          <w:rFonts w:asciiTheme="minorHAnsi" w:hAnsiTheme="minorHAnsi" w:cstheme="minorHAnsi"/>
          <w:sz w:val="22"/>
          <w:szCs w:val="22"/>
        </w:rPr>
        <w:t>rá</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faoinár</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gcara</w:t>
      </w:r>
      <w:proofErr w:type="spellEnd"/>
      <w:r w:rsidRPr="008401AA">
        <w:rPr>
          <w:rFonts w:asciiTheme="minorHAnsi" w:hAnsiTheme="minorHAnsi" w:cstheme="minorHAnsi"/>
          <w:sz w:val="22"/>
          <w:szCs w:val="22"/>
        </w:rPr>
        <w:t xml:space="preserve"> Diarmuid é </w:t>
      </w:r>
      <w:proofErr w:type="spellStart"/>
      <w:r w:rsidRPr="008401AA">
        <w:rPr>
          <w:rFonts w:asciiTheme="minorHAnsi" w:hAnsiTheme="minorHAnsi" w:cstheme="minorHAnsi"/>
          <w:sz w:val="22"/>
          <w:szCs w:val="22"/>
        </w:rPr>
        <w:t>féin</w:t>
      </w:r>
      <w:proofErr w:type="spellEnd"/>
      <w:r w:rsidRPr="008401AA">
        <w:rPr>
          <w:rFonts w:asciiTheme="minorHAnsi" w:hAnsiTheme="minorHAnsi" w:cstheme="minorHAnsi"/>
          <w:sz w:val="22"/>
          <w:szCs w:val="22"/>
        </w:rPr>
        <w:t xml:space="preserve">: </w:t>
      </w:r>
      <w:r>
        <w:rPr>
          <w:rFonts w:asciiTheme="minorHAnsi" w:hAnsiTheme="minorHAnsi" w:cstheme="minorHAnsi"/>
          <w:sz w:val="22"/>
          <w:szCs w:val="22"/>
        </w:rPr>
        <w:t>‘</w:t>
      </w:r>
      <w:proofErr w:type="spellStart"/>
      <w:r w:rsidRPr="008401AA">
        <w:rPr>
          <w:rFonts w:asciiTheme="minorHAnsi" w:hAnsiTheme="minorHAnsi" w:cstheme="minorHAnsi"/>
          <w:sz w:val="22"/>
          <w:szCs w:val="22"/>
        </w:rPr>
        <w:t>Duine</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séimh</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cneasta</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abea</w:t>
      </w:r>
      <w:proofErr w:type="spellEnd"/>
      <w:r w:rsidRPr="008401AA">
        <w:rPr>
          <w:rFonts w:asciiTheme="minorHAnsi" w:hAnsiTheme="minorHAnsi" w:cstheme="minorHAnsi"/>
          <w:sz w:val="22"/>
          <w:szCs w:val="22"/>
        </w:rPr>
        <w:t xml:space="preserve"> é </w:t>
      </w:r>
      <w:proofErr w:type="spellStart"/>
      <w:r w:rsidRPr="008401AA">
        <w:rPr>
          <w:rFonts w:asciiTheme="minorHAnsi" w:hAnsiTheme="minorHAnsi" w:cstheme="minorHAnsi"/>
          <w:sz w:val="22"/>
          <w:szCs w:val="22"/>
        </w:rPr>
        <w:t>agus</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bhí</w:t>
      </w:r>
      <w:proofErr w:type="spellEnd"/>
      <w:r w:rsidRPr="008401AA">
        <w:rPr>
          <w:rFonts w:asciiTheme="minorHAnsi" w:hAnsiTheme="minorHAnsi" w:cstheme="minorHAnsi"/>
          <w:sz w:val="22"/>
          <w:szCs w:val="22"/>
        </w:rPr>
        <w:t xml:space="preserve"> cion </w:t>
      </w:r>
      <w:proofErr w:type="spellStart"/>
      <w:r w:rsidRPr="008401AA">
        <w:rPr>
          <w:rFonts w:asciiTheme="minorHAnsi" w:hAnsiTheme="minorHAnsi" w:cstheme="minorHAnsi"/>
          <w:sz w:val="22"/>
          <w:szCs w:val="22"/>
        </w:rPr>
        <w:t>agus</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meas</w:t>
      </w:r>
      <w:proofErr w:type="spellEnd"/>
      <w:r w:rsidRPr="008401AA">
        <w:rPr>
          <w:rFonts w:asciiTheme="minorHAnsi" w:hAnsiTheme="minorHAnsi" w:cstheme="minorHAnsi"/>
          <w:sz w:val="22"/>
          <w:szCs w:val="22"/>
        </w:rPr>
        <w:t xml:space="preserve"> ag </w:t>
      </w:r>
      <w:proofErr w:type="spellStart"/>
      <w:r w:rsidRPr="008401AA">
        <w:rPr>
          <w:rFonts w:asciiTheme="minorHAnsi" w:hAnsiTheme="minorHAnsi" w:cstheme="minorHAnsi"/>
          <w:sz w:val="22"/>
          <w:szCs w:val="22"/>
        </w:rPr>
        <w:t>gach</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duine</w:t>
      </w:r>
      <w:proofErr w:type="spellEnd"/>
      <w:r w:rsidRPr="008401AA">
        <w:rPr>
          <w:rFonts w:asciiTheme="minorHAnsi" w:hAnsiTheme="minorHAnsi" w:cstheme="minorHAnsi"/>
          <w:sz w:val="22"/>
          <w:szCs w:val="22"/>
        </w:rPr>
        <w:t xml:space="preserve"> air</w:t>
      </w:r>
      <w:r>
        <w:rPr>
          <w:rFonts w:asciiTheme="minorHAnsi" w:hAnsiTheme="minorHAnsi" w:cstheme="minorHAnsi"/>
          <w:sz w:val="22"/>
          <w:szCs w:val="22"/>
        </w:rPr>
        <w:t>’</w:t>
      </w:r>
      <w:r w:rsidRPr="008401AA">
        <w:rPr>
          <w:rFonts w:asciiTheme="minorHAnsi" w:hAnsiTheme="minorHAnsi" w:cstheme="minorHAnsi"/>
          <w:sz w:val="22"/>
          <w:szCs w:val="22"/>
        </w:rPr>
        <w:t>.</w:t>
      </w:r>
      <w:r>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Meas</w:t>
      </w:r>
      <w:proofErr w:type="spellEnd"/>
      <w:r w:rsidRPr="008401AA">
        <w:rPr>
          <w:rFonts w:asciiTheme="minorHAnsi" w:hAnsiTheme="minorHAnsi" w:cstheme="minorHAnsi"/>
          <w:sz w:val="22"/>
          <w:szCs w:val="22"/>
        </w:rPr>
        <w:t xml:space="preserve"> air mar </w:t>
      </w:r>
      <w:proofErr w:type="spellStart"/>
      <w:r w:rsidRPr="008401AA">
        <w:rPr>
          <w:rFonts w:asciiTheme="minorHAnsi" w:hAnsiTheme="minorHAnsi" w:cstheme="minorHAnsi"/>
          <w:sz w:val="22"/>
          <w:szCs w:val="22"/>
        </w:rPr>
        <w:t>dhuine</w:t>
      </w:r>
      <w:proofErr w:type="spellEnd"/>
      <w:r w:rsidRPr="008401AA">
        <w:rPr>
          <w:rFonts w:asciiTheme="minorHAnsi" w:hAnsiTheme="minorHAnsi" w:cstheme="minorHAnsi"/>
          <w:sz w:val="22"/>
          <w:szCs w:val="22"/>
        </w:rPr>
        <w:t xml:space="preserve">, mar </w:t>
      </w:r>
      <w:proofErr w:type="spellStart"/>
      <w:r w:rsidRPr="008401AA">
        <w:rPr>
          <w:rFonts w:asciiTheme="minorHAnsi" w:hAnsiTheme="minorHAnsi" w:cstheme="minorHAnsi"/>
          <w:sz w:val="22"/>
          <w:szCs w:val="22"/>
        </w:rPr>
        <w:t>scéalaí</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agus</w:t>
      </w:r>
      <w:proofErr w:type="spellEnd"/>
      <w:r w:rsidRPr="008401AA">
        <w:rPr>
          <w:rFonts w:asciiTheme="minorHAnsi" w:hAnsiTheme="minorHAnsi" w:cstheme="minorHAnsi"/>
          <w:sz w:val="22"/>
          <w:szCs w:val="22"/>
        </w:rPr>
        <w:t xml:space="preserve"> mar </w:t>
      </w:r>
      <w:proofErr w:type="spellStart"/>
      <w:r w:rsidRPr="008401AA">
        <w:rPr>
          <w:rFonts w:asciiTheme="minorHAnsi" w:hAnsiTheme="minorHAnsi" w:cstheme="minorHAnsi"/>
          <w:sz w:val="22"/>
          <w:szCs w:val="22"/>
        </w:rPr>
        <w:t>fhear</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ceoil</w:t>
      </w:r>
      <w:proofErr w:type="spellEnd"/>
      <w:r w:rsidRPr="008401AA">
        <w:rPr>
          <w:rFonts w:asciiTheme="minorHAnsi" w:hAnsiTheme="minorHAnsi" w:cstheme="minorHAnsi"/>
          <w:sz w:val="22"/>
          <w:szCs w:val="22"/>
        </w:rPr>
        <w:t>.</w:t>
      </w:r>
    </w:p>
    <w:p w14:paraId="69BE31AE" w14:textId="77777777" w:rsidR="00042259" w:rsidRPr="00F01DC9" w:rsidRDefault="00042259" w:rsidP="00042259">
      <w:pPr>
        <w:jc w:val="both"/>
        <w:rPr>
          <w:rFonts w:asciiTheme="minorHAnsi" w:hAnsiTheme="minorHAnsi" w:cstheme="minorHAnsi"/>
          <w:sz w:val="18"/>
          <w:szCs w:val="18"/>
        </w:rPr>
      </w:pPr>
    </w:p>
    <w:p w14:paraId="4084C357" w14:textId="77777777" w:rsidR="00042259" w:rsidRPr="008401AA" w:rsidRDefault="00042259" w:rsidP="00042259">
      <w:pPr>
        <w:jc w:val="both"/>
        <w:rPr>
          <w:rFonts w:asciiTheme="minorHAnsi" w:hAnsiTheme="minorHAnsi" w:cstheme="minorHAnsi"/>
          <w:sz w:val="22"/>
          <w:szCs w:val="22"/>
        </w:rPr>
      </w:pPr>
      <w:r w:rsidRPr="008401AA">
        <w:rPr>
          <w:rFonts w:asciiTheme="minorHAnsi" w:hAnsiTheme="minorHAnsi" w:cstheme="minorHAnsi"/>
          <w:sz w:val="22"/>
          <w:szCs w:val="22"/>
        </w:rPr>
        <w:t xml:space="preserve">We've heard people say, </w:t>
      </w:r>
      <w:r>
        <w:rPr>
          <w:rFonts w:asciiTheme="minorHAnsi" w:hAnsiTheme="minorHAnsi" w:cstheme="minorHAnsi"/>
          <w:sz w:val="22"/>
          <w:szCs w:val="22"/>
        </w:rPr>
        <w:t>‘</w:t>
      </w:r>
      <w:r w:rsidRPr="008401AA">
        <w:rPr>
          <w:rFonts w:asciiTheme="minorHAnsi" w:hAnsiTheme="minorHAnsi" w:cstheme="minorHAnsi"/>
          <w:sz w:val="22"/>
          <w:szCs w:val="22"/>
        </w:rPr>
        <w:t>Well, he's gone now, but he lives in our hearts</w:t>
      </w:r>
      <w:r>
        <w:rPr>
          <w:rFonts w:asciiTheme="minorHAnsi" w:hAnsiTheme="minorHAnsi" w:cstheme="minorHAnsi"/>
          <w:sz w:val="22"/>
          <w:szCs w:val="22"/>
        </w:rPr>
        <w:t>’</w:t>
      </w:r>
      <w:r w:rsidRPr="008401AA">
        <w:rPr>
          <w:rFonts w:asciiTheme="minorHAnsi" w:hAnsiTheme="minorHAnsi" w:cstheme="minorHAnsi"/>
          <w:sz w:val="22"/>
          <w:szCs w:val="22"/>
        </w:rPr>
        <w:t xml:space="preserve">. Certainly, in Diarmuid's case he will always live in our hearts, </w:t>
      </w:r>
      <w:proofErr w:type="gramStart"/>
      <w:r w:rsidRPr="008401AA">
        <w:rPr>
          <w:rFonts w:asciiTheme="minorHAnsi" w:hAnsiTheme="minorHAnsi" w:cstheme="minorHAnsi"/>
          <w:sz w:val="22"/>
          <w:szCs w:val="22"/>
        </w:rPr>
        <w:t>and also</w:t>
      </w:r>
      <w:proofErr w:type="gramEnd"/>
      <w:r w:rsidRPr="008401AA">
        <w:rPr>
          <w:rFonts w:asciiTheme="minorHAnsi" w:hAnsiTheme="minorHAnsi" w:cstheme="minorHAnsi"/>
          <w:sz w:val="22"/>
          <w:szCs w:val="22"/>
        </w:rPr>
        <w:t xml:space="preserve"> through this recording and its photos he's very much with us; and we smile and laugh with him and live again in the joy of his singing, his words and music. We share </w:t>
      </w:r>
      <w:proofErr w:type="spellStart"/>
      <w:r w:rsidRPr="008401AA">
        <w:rPr>
          <w:rFonts w:asciiTheme="minorHAnsi" w:hAnsiTheme="minorHAnsi" w:cstheme="minorHAnsi"/>
          <w:sz w:val="22"/>
          <w:szCs w:val="22"/>
        </w:rPr>
        <w:t>Máire</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Mhac</w:t>
      </w:r>
      <w:proofErr w:type="spellEnd"/>
      <w:r w:rsidRPr="008401AA">
        <w:rPr>
          <w:rFonts w:asciiTheme="minorHAnsi" w:hAnsiTheme="minorHAnsi" w:cstheme="minorHAnsi"/>
          <w:sz w:val="22"/>
          <w:szCs w:val="22"/>
        </w:rPr>
        <w:t xml:space="preserve"> an </w:t>
      </w:r>
      <w:proofErr w:type="spellStart"/>
      <w:r w:rsidRPr="008401AA">
        <w:rPr>
          <w:rFonts w:asciiTheme="minorHAnsi" w:hAnsiTheme="minorHAnsi" w:cstheme="minorHAnsi"/>
          <w:sz w:val="22"/>
          <w:szCs w:val="22"/>
        </w:rPr>
        <w:t>tSaoi's</w:t>
      </w:r>
      <w:proofErr w:type="spellEnd"/>
      <w:r w:rsidRPr="008401AA">
        <w:rPr>
          <w:rFonts w:asciiTheme="minorHAnsi" w:hAnsiTheme="minorHAnsi" w:cstheme="minorHAnsi"/>
          <w:sz w:val="22"/>
          <w:szCs w:val="22"/>
        </w:rPr>
        <w:t xml:space="preserve"> summing up of Diarmuid's contribution to making our times with him </w:t>
      </w:r>
      <w:r w:rsidRPr="008401AA">
        <w:rPr>
          <w:rFonts w:asciiTheme="minorHAnsi" w:hAnsiTheme="minorHAnsi" w:cstheme="minorHAnsi"/>
          <w:sz w:val="22"/>
          <w:szCs w:val="22"/>
        </w:rPr>
        <w:lastRenderedPageBreak/>
        <w:t>such a joy</w:t>
      </w:r>
      <w:r>
        <w:rPr>
          <w:rFonts w:asciiTheme="minorHAnsi" w:hAnsiTheme="minorHAnsi" w:cstheme="minorHAnsi"/>
          <w:sz w:val="22"/>
          <w:szCs w:val="22"/>
        </w:rPr>
        <w:t>: ‘</w:t>
      </w:r>
      <w:r w:rsidRPr="008401AA">
        <w:rPr>
          <w:rFonts w:asciiTheme="minorHAnsi" w:hAnsiTheme="minorHAnsi" w:cstheme="minorHAnsi"/>
          <w:sz w:val="22"/>
          <w:szCs w:val="22"/>
        </w:rPr>
        <w:t>Diarmuid belongs in a noble succession of '</w:t>
      </w:r>
      <w:proofErr w:type="spellStart"/>
      <w:r w:rsidRPr="008401AA">
        <w:rPr>
          <w:rFonts w:asciiTheme="minorHAnsi" w:hAnsiTheme="minorHAnsi" w:cstheme="minorHAnsi"/>
          <w:sz w:val="22"/>
          <w:szCs w:val="22"/>
        </w:rPr>
        <w:t>gadaithe</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géara</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na</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geamoíche</w:t>
      </w:r>
      <w:proofErr w:type="spellEnd"/>
      <w:r w:rsidRPr="008401AA">
        <w:rPr>
          <w:rFonts w:asciiTheme="minorHAnsi" w:hAnsiTheme="minorHAnsi" w:cstheme="minorHAnsi"/>
          <w:sz w:val="22"/>
          <w:szCs w:val="22"/>
        </w:rPr>
        <w:t>' ('skilled thieves of the winter's night'), who kept our forefathers hearts up and continue to delight ours</w:t>
      </w:r>
      <w:r>
        <w:rPr>
          <w:rFonts w:asciiTheme="minorHAnsi" w:hAnsiTheme="minorHAnsi" w:cstheme="minorHAnsi"/>
          <w:sz w:val="22"/>
          <w:szCs w:val="22"/>
        </w:rPr>
        <w:t>’</w:t>
      </w:r>
      <w:r w:rsidRPr="008401AA">
        <w:rPr>
          <w:rFonts w:asciiTheme="minorHAnsi" w:hAnsiTheme="minorHAnsi" w:cstheme="minorHAnsi"/>
          <w:sz w:val="22"/>
          <w:szCs w:val="22"/>
        </w:rPr>
        <w:t xml:space="preserve">. </w:t>
      </w:r>
    </w:p>
    <w:p w14:paraId="4046C65C" w14:textId="77777777" w:rsidR="00042259" w:rsidRPr="00EB098F" w:rsidRDefault="00042259" w:rsidP="00042259">
      <w:pPr>
        <w:jc w:val="both"/>
        <w:rPr>
          <w:rFonts w:asciiTheme="minorHAnsi" w:hAnsiTheme="minorHAnsi" w:cstheme="minorHAnsi"/>
          <w:sz w:val="18"/>
          <w:szCs w:val="18"/>
        </w:rPr>
      </w:pPr>
    </w:p>
    <w:p w14:paraId="76348485" w14:textId="77777777" w:rsidR="00042259" w:rsidRPr="008401AA" w:rsidRDefault="00042259" w:rsidP="00042259">
      <w:pPr>
        <w:jc w:val="both"/>
        <w:rPr>
          <w:rFonts w:asciiTheme="minorHAnsi" w:hAnsiTheme="minorHAnsi" w:cstheme="minorHAnsi"/>
          <w:sz w:val="22"/>
          <w:szCs w:val="22"/>
        </w:rPr>
      </w:pPr>
      <w:r w:rsidRPr="008401AA">
        <w:rPr>
          <w:rFonts w:asciiTheme="minorHAnsi" w:hAnsiTheme="minorHAnsi" w:cstheme="minorHAnsi"/>
          <w:sz w:val="22"/>
          <w:szCs w:val="22"/>
        </w:rPr>
        <w:t xml:space="preserve">Music and song were his primary pleasures and he delighted in telling where and from whom he learned this song or that. And if anyone </w:t>
      </w:r>
      <w:proofErr w:type="gramStart"/>
      <w:r w:rsidRPr="008401AA">
        <w:rPr>
          <w:rFonts w:asciiTheme="minorHAnsi" w:hAnsiTheme="minorHAnsi" w:cstheme="minorHAnsi"/>
          <w:sz w:val="22"/>
          <w:szCs w:val="22"/>
        </w:rPr>
        <w:t>was</w:t>
      </w:r>
      <w:proofErr w:type="gramEnd"/>
      <w:r w:rsidRPr="008401AA">
        <w:rPr>
          <w:rFonts w:asciiTheme="minorHAnsi" w:hAnsiTheme="minorHAnsi" w:cstheme="minorHAnsi"/>
          <w:sz w:val="22"/>
          <w:szCs w:val="22"/>
        </w:rPr>
        <w:t xml:space="preserve"> interested in a particular song, he could provide fascinating and detailed information on its origin and on its composer. This is </w:t>
      </w:r>
      <w:proofErr w:type="gramStart"/>
      <w:r w:rsidRPr="008401AA">
        <w:rPr>
          <w:rFonts w:asciiTheme="minorHAnsi" w:hAnsiTheme="minorHAnsi" w:cstheme="minorHAnsi"/>
          <w:sz w:val="22"/>
          <w:szCs w:val="22"/>
        </w:rPr>
        <w:t>what's</w:t>
      </w:r>
      <w:proofErr w:type="gramEnd"/>
      <w:r w:rsidRPr="008401AA">
        <w:rPr>
          <w:rFonts w:asciiTheme="minorHAnsi" w:hAnsiTheme="minorHAnsi" w:cstheme="minorHAnsi"/>
          <w:sz w:val="22"/>
          <w:szCs w:val="22"/>
        </w:rPr>
        <w:t xml:space="preserve"> on offer in the comprehensive CD booklet (34 pages) with copious notes on each song, tune, and recitation - </w:t>
      </w:r>
      <w:r>
        <w:rPr>
          <w:rFonts w:asciiTheme="minorHAnsi" w:hAnsiTheme="minorHAnsi" w:cstheme="minorHAnsi"/>
          <w:sz w:val="22"/>
          <w:szCs w:val="22"/>
        </w:rPr>
        <w:t>sixteen</w:t>
      </w:r>
      <w:r w:rsidRPr="008401AA">
        <w:rPr>
          <w:rFonts w:asciiTheme="minorHAnsi" w:hAnsiTheme="minorHAnsi" w:cstheme="minorHAnsi"/>
          <w:sz w:val="22"/>
          <w:szCs w:val="22"/>
        </w:rPr>
        <w:t xml:space="preserve"> tracks in all. In telling us where he got his material, Diarmuid takes us on his own life's journey, in a way, recounting in </w:t>
      </w:r>
      <w:proofErr w:type="gramStart"/>
      <w:r w:rsidRPr="008401AA">
        <w:rPr>
          <w:rFonts w:asciiTheme="minorHAnsi" w:hAnsiTheme="minorHAnsi" w:cstheme="minorHAnsi"/>
          <w:sz w:val="22"/>
          <w:szCs w:val="22"/>
        </w:rPr>
        <w:t>great detail</w:t>
      </w:r>
      <w:proofErr w:type="gramEnd"/>
      <w:r w:rsidRPr="008401AA">
        <w:rPr>
          <w:rFonts w:asciiTheme="minorHAnsi" w:hAnsiTheme="minorHAnsi" w:cstheme="minorHAnsi"/>
          <w:sz w:val="22"/>
          <w:szCs w:val="22"/>
        </w:rPr>
        <w:t xml:space="preserve">, for example, the year he sold masking tape to printer and publisher Colm Ó </w:t>
      </w:r>
      <w:proofErr w:type="spellStart"/>
      <w:r w:rsidRPr="008401AA">
        <w:rPr>
          <w:rFonts w:asciiTheme="minorHAnsi" w:hAnsiTheme="minorHAnsi" w:cstheme="minorHAnsi"/>
          <w:sz w:val="22"/>
          <w:szCs w:val="22"/>
        </w:rPr>
        <w:t>Lochlainn</w:t>
      </w:r>
      <w:proofErr w:type="spellEnd"/>
      <w:r w:rsidRPr="008401AA">
        <w:rPr>
          <w:rFonts w:asciiTheme="minorHAnsi" w:hAnsiTheme="minorHAnsi" w:cstheme="minorHAnsi"/>
          <w:sz w:val="22"/>
          <w:szCs w:val="22"/>
        </w:rPr>
        <w:t xml:space="preserve"> who showed him the proof sheet with the words to </w:t>
      </w:r>
      <w:r w:rsidRPr="008401AA">
        <w:rPr>
          <w:rFonts w:asciiTheme="minorHAnsi" w:hAnsiTheme="minorHAnsi" w:cstheme="minorHAnsi"/>
          <w:i/>
          <w:iCs/>
          <w:sz w:val="22"/>
          <w:szCs w:val="22"/>
        </w:rPr>
        <w:t>The Two Travellers</w:t>
      </w:r>
      <w:r w:rsidRPr="008401AA">
        <w:rPr>
          <w:rFonts w:asciiTheme="minorHAnsi" w:hAnsiTheme="minorHAnsi" w:cstheme="minorHAnsi"/>
          <w:sz w:val="22"/>
          <w:szCs w:val="22"/>
        </w:rPr>
        <w:t xml:space="preserve"> (track 2). Hilarious.</w:t>
      </w:r>
    </w:p>
    <w:p w14:paraId="342A0980" w14:textId="77777777" w:rsidR="005A2D42" w:rsidRPr="009616B0" w:rsidRDefault="005A2D42" w:rsidP="00042259">
      <w:pPr>
        <w:jc w:val="both"/>
        <w:rPr>
          <w:rFonts w:asciiTheme="minorHAnsi" w:hAnsiTheme="minorHAnsi" w:cstheme="minorHAnsi"/>
          <w:sz w:val="18"/>
          <w:szCs w:val="18"/>
        </w:rPr>
      </w:pPr>
    </w:p>
    <w:p w14:paraId="32F2E2AC" w14:textId="066B9CF1" w:rsidR="005A2D42" w:rsidRDefault="005A2D42" w:rsidP="009616B0">
      <w:pPr>
        <w:jc w:val="center"/>
        <w:rPr>
          <w:rFonts w:asciiTheme="minorHAnsi" w:hAnsiTheme="minorHAnsi" w:cstheme="minorHAnsi"/>
          <w:sz w:val="22"/>
          <w:szCs w:val="22"/>
        </w:rPr>
      </w:pPr>
      <w:r>
        <w:rPr>
          <w:noProof/>
        </w:rPr>
        <w:drawing>
          <wp:inline distT="0" distB="0" distL="0" distR="0" wp14:anchorId="081756D5" wp14:editId="5043D85D">
            <wp:extent cx="2156857" cy="1437727"/>
            <wp:effectExtent l="0" t="0" r="0" b="0"/>
            <wp:docPr id="18" name="Picture 18" descr="Aidan O&amp;#39;Hara - Newfoundland &amp;amp; Labrador Folk Arts Soci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idan O&amp;#39;Hara - Newfoundland &amp;amp; Labrador Folk Arts Society"/>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71150" cy="1447254"/>
                    </a:xfrm>
                    <a:prstGeom prst="rect">
                      <a:avLst/>
                    </a:prstGeom>
                    <a:noFill/>
                    <a:ln>
                      <a:noFill/>
                    </a:ln>
                  </pic:spPr>
                </pic:pic>
              </a:graphicData>
            </a:graphic>
          </wp:inline>
        </w:drawing>
      </w:r>
      <w:r>
        <w:rPr>
          <w:noProof/>
        </w:rPr>
        <w:drawing>
          <wp:inline distT="0" distB="0" distL="0" distR="0" wp14:anchorId="4D494938" wp14:editId="68223C00">
            <wp:extent cx="2865027" cy="1432593"/>
            <wp:effectExtent l="0" t="0" r="0" b="0"/>
            <wp:docPr id="19" name="Picture 19" descr="Nlresize Aidan Oh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lresize Aidan Ohar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90375" cy="1445268"/>
                    </a:xfrm>
                    <a:prstGeom prst="rect">
                      <a:avLst/>
                    </a:prstGeom>
                    <a:noFill/>
                    <a:ln>
                      <a:noFill/>
                    </a:ln>
                  </pic:spPr>
                </pic:pic>
              </a:graphicData>
            </a:graphic>
          </wp:inline>
        </w:drawing>
      </w:r>
    </w:p>
    <w:p w14:paraId="30E63175" w14:textId="17DBB91E" w:rsidR="00EB098F" w:rsidRDefault="005A2D42" w:rsidP="00EB098F">
      <w:pPr>
        <w:jc w:val="center"/>
        <w:rPr>
          <w:rFonts w:asciiTheme="minorHAnsi" w:hAnsiTheme="minorHAnsi" w:cstheme="minorHAnsi"/>
          <w:color w:val="auto"/>
          <w:sz w:val="18"/>
          <w:szCs w:val="18"/>
        </w:rPr>
      </w:pPr>
      <w:r w:rsidRPr="009616B0">
        <w:rPr>
          <w:rFonts w:asciiTheme="minorHAnsi" w:hAnsiTheme="minorHAnsi" w:cstheme="minorHAnsi"/>
          <w:i/>
          <w:iCs/>
          <w:sz w:val="18"/>
          <w:szCs w:val="18"/>
        </w:rPr>
        <w:t xml:space="preserve">Aidan O’Hara, folklorist, </w:t>
      </w:r>
      <w:r w:rsidR="009616B0" w:rsidRPr="009616B0">
        <w:rPr>
          <w:rFonts w:asciiTheme="minorHAnsi" w:hAnsiTheme="minorHAnsi" w:cstheme="minorHAnsi"/>
          <w:i/>
          <w:iCs/>
          <w:sz w:val="18"/>
          <w:szCs w:val="18"/>
        </w:rPr>
        <w:t xml:space="preserve">and as Director Newfoundland &amp; Labrador Folk Festival, see </w:t>
      </w:r>
      <w:hyperlink r:id="rId20" w:history="1">
        <w:r w:rsidR="009616B0" w:rsidRPr="009616B0">
          <w:rPr>
            <w:rStyle w:val="Hyperlink"/>
            <w:rFonts w:asciiTheme="minorHAnsi" w:hAnsiTheme="minorHAnsi" w:cstheme="minorHAnsi"/>
            <w:color w:val="auto"/>
            <w:sz w:val="18"/>
            <w:szCs w:val="18"/>
            <w:u w:val="none"/>
          </w:rPr>
          <w:t>https://www.itma.ie/newfoundland/people/collectors/aidan-ohara</w:t>
        </w:r>
      </w:hyperlink>
    </w:p>
    <w:p w14:paraId="63596BCB" w14:textId="77777777" w:rsidR="00EB098F" w:rsidRPr="00EB098F" w:rsidRDefault="00EB098F" w:rsidP="00EB098F">
      <w:pPr>
        <w:jc w:val="center"/>
        <w:rPr>
          <w:rFonts w:asciiTheme="minorHAnsi" w:hAnsiTheme="minorHAnsi" w:cstheme="minorHAnsi"/>
          <w:color w:val="auto"/>
          <w:sz w:val="18"/>
          <w:szCs w:val="18"/>
        </w:rPr>
      </w:pPr>
    </w:p>
    <w:p w14:paraId="0A0418A5" w14:textId="67D05DDB" w:rsidR="00EB098F" w:rsidRDefault="00EB098F" w:rsidP="00EB098F">
      <w:pPr>
        <w:jc w:val="both"/>
        <w:rPr>
          <w:rFonts w:asciiTheme="minorHAnsi" w:hAnsiTheme="minorHAnsi" w:cstheme="minorHAnsi"/>
          <w:sz w:val="22"/>
          <w:szCs w:val="22"/>
        </w:rPr>
      </w:pPr>
      <w:r w:rsidRPr="008401AA">
        <w:rPr>
          <w:rFonts w:asciiTheme="minorHAnsi" w:hAnsiTheme="minorHAnsi" w:cstheme="minorHAnsi"/>
          <w:sz w:val="22"/>
          <w:szCs w:val="22"/>
        </w:rPr>
        <w:t xml:space="preserve">Diarmuid's CD booklet is chock-full of wonderful tales of the songs and their provenance. Among the songs and recitations on the CD are ‘Ae Fond Kiss’ reflecting his great love of Scotland's songs in Scots or English and Gaelic; ‘The Man from God Knows Where’’ with a gem of an account of the whole story of the United man, Thomas Russell, and the woman who wrote the verses, Florence Mary Wilson. His lengthy background notes to the songs Mo </w:t>
      </w:r>
      <w:proofErr w:type="spellStart"/>
      <w:r w:rsidRPr="008401AA">
        <w:rPr>
          <w:rFonts w:asciiTheme="minorHAnsi" w:hAnsiTheme="minorHAnsi" w:cstheme="minorHAnsi"/>
          <w:sz w:val="22"/>
          <w:szCs w:val="22"/>
        </w:rPr>
        <w:t>Theaghlach</w:t>
      </w:r>
      <w:proofErr w:type="spellEnd"/>
      <w:r w:rsidRPr="008401AA">
        <w:rPr>
          <w:rFonts w:asciiTheme="minorHAnsi" w:hAnsiTheme="minorHAnsi" w:cstheme="minorHAnsi"/>
          <w:sz w:val="22"/>
          <w:szCs w:val="22"/>
        </w:rPr>
        <w:t xml:space="preserve"> and ‘</w:t>
      </w:r>
      <w:proofErr w:type="spellStart"/>
      <w:r w:rsidRPr="008401AA">
        <w:rPr>
          <w:rFonts w:asciiTheme="minorHAnsi" w:hAnsiTheme="minorHAnsi" w:cstheme="minorHAnsi"/>
          <w:sz w:val="22"/>
          <w:szCs w:val="22"/>
        </w:rPr>
        <w:t>Oró</w:t>
      </w:r>
      <w:proofErr w:type="spellEnd"/>
      <w:r w:rsidRPr="008401AA">
        <w:rPr>
          <w:rFonts w:asciiTheme="minorHAnsi" w:hAnsiTheme="minorHAnsi" w:cstheme="minorHAnsi"/>
          <w:sz w:val="22"/>
          <w:szCs w:val="22"/>
        </w:rPr>
        <w:t xml:space="preserve"> Bog </w:t>
      </w:r>
      <w:proofErr w:type="spellStart"/>
      <w:r w:rsidRPr="008401AA">
        <w:rPr>
          <w:rFonts w:asciiTheme="minorHAnsi" w:hAnsiTheme="minorHAnsi" w:cstheme="minorHAnsi"/>
          <w:sz w:val="22"/>
          <w:szCs w:val="22"/>
        </w:rPr>
        <w:t>Liom</w:t>
      </w:r>
      <w:proofErr w:type="spellEnd"/>
      <w:r w:rsidRPr="008401AA">
        <w:rPr>
          <w:rFonts w:asciiTheme="minorHAnsi" w:hAnsiTheme="minorHAnsi" w:cstheme="minorHAnsi"/>
          <w:sz w:val="22"/>
          <w:szCs w:val="22"/>
        </w:rPr>
        <w:t>’</w:t>
      </w:r>
      <w:r w:rsidRPr="008401AA">
        <w:rPr>
          <w:rFonts w:asciiTheme="minorHAnsi" w:hAnsiTheme="minorHAnsi" w:cstheme="minorHAnsi"/>
          <w:i/>
          <w:iCs/>
          <w:sz w:val="22"/>
          <w:szCs w:val="22"/>
        </w:rPr>
        <w:t xml:space="preserve"> </w:t>
      </w:r>
      <w:r w:rsidRPr="008401AA">
        <w:rPr>
          <w:rFonts w:asciiTheme="minorHAnsi" w:hAnsiTheme="minorHAnsi" w:cstheme="minorHAnsi"/>
          <w:sz w:val="22"/>
          <w:szCs w:val="22"/>
        </w:rPr>
        <w:t xml:space="preserve">(track 15) start off: </w:t>
      </w:r>
      <w:r>
        <w:rPr>
          <w:rFonts w:asciiTheme="minorHAnsi" w:hAnsiTheme="minorHAnsi" w:cstheme="minorHAnsi"/>
          <w:sz w:val="22"/>
          <w:szCs w:val="22"/>
        </w:rPr>
        <w:t>‘</w:t>
      </w:r>
      <w:r w:rsidRPr="008401AA">
        <w:rPr>
          <w:rFonts w:asciiTheme="minorHAnsi" w:hAnsiTheme="minorHAnsi" w:cstheme="minorHAnsi"/>
          <w:sz w:val="22"/>
          <w:szCs w:val="22"/>
        </w:rPr>
        <w:t xml:space="preserve">From 1957-1963, I lived in </w:t>
      </w:r>
      <w:proofErr w:type="spellStart"/>
      <w:r w:rsidRPr="008401AA">
        <w:rPr>
          <w:rFonts w:asciiTheme="minorHAnsi" w:hAnsiTheme="minorHAnsi" w:cstheme="minorHAnsi"/>
          <w:sz w:val="22"/>
          <w:szCs w:val="22"/>
        </w:rPr>
        <w:t>Donnycarney</w:t>
      </w:r>
      <w:proofErr w:type="spellEnd"/>
      <w:r w:rsidRPr="008401AA">
        <w:rPr>
          <w:rFonts w:asciiTheme="minorHAnsi" w:hAnsiTheme="minorHAnsi" w:cstheme="minorHAnsi"/>
          <w:sz w:val="22"/>
          <w:szCs w:val="22"/>
        </w:rPr>
        <w:t xml:space="preserve"> and could not have been in a better place</w:t>
      </w:r>
      <w:r>
        <w:rPr>
          <w:rFonts w:asciiTheme="minorHAnsi" w:hAnsiTheme="minorHAnsi" w:cstheme="minorHAnsi"/>
          <w:sz w:val="22"/>
          <w:szCs w:val="22"/>
        </w:rPr>
        <w:t>’.</w:t>
      </w:r>
      <w:r w:rsidRPr="008401AA">
        <w:rPr>
          <w:rFonts w:asciiTheme="minorHAnsi" w:hAnsiTheme="minorHAnsi" w:cstheme="minorHAnsi"/>
          <w:sz w:val="22"/>
          <w:szCs w:val="22"/>
        </w:rPr>
        <w:t xml:space="preserve"> And he goes on to tell us that there in that Dublin suburb, he met up with such prominent piping names as Leo </w:t>
      </w:r>
      <w:proofErr w:type="spellStart"/>
      <w:r w:rsidRPr="008401AA">
        <w:rPr>
          <w:rFonts w:asciiTheme="minorHAnsi" w:hAnsiTheme="minorHAnsi" w:cstheme="minorHAnsi"/>
          <w:sz w:val="22"/>
          <w:szCs w:val="22"/>
        </w:rPr>
        <w:t>Rowsome</w:t>
      </w:r>
      <w:proofErr w:type="spellEnd"/>
      <w:r w:rsidRPr="008401AA">
        <w:rPr>
          <w:rFonts w:asciiTheme="minorHAnsi" w:hAnsiTheme="minorHAnsi" w:cstheme="minorHAnsi"/>
          <w:sz w:val="22"/>
          <w:szCs w:val="22"/>
        </w:rPr>
        <w:t>, Dan O'Dowd, and Paddy M</w:t>
      </w:r>
      <w:r w:rsidR="00343588">
        <w:rPr>
          <w:rFonts w:asciiTheme="minorHAnsi" w:hAnsiTheme="minorHAnsi" w:cstheme="minorHAnsi"/>
          <w:sz w:val="22"/>
          <w:szCs w:val="22"/>
        </w:rPr>
        <w:t>o</w:t>
      </w:r>
      <w:r w:rsidRPr="008401AA">
        <w:rPr>
          <w:rFonts w:asciiTheme="minorHAnsi" w:hAnsiTheme="minorHAnsi" w:cstheme="minorHAnsi"/>
          <w:sz w:val="22"/>
          <w:szCs w:val="22"/>
        </w:rPr>
        <w:t>loney. In their company at family gatherings and elsewhere Diarmuid added to his store of songs in Irish and English and learned dancing, as well. His chosen instrument, however, is the harmonica which he plays masterfully and with flair.</w:t>
      </w:r>
    </w:p>
    <w:p w14:paraId="4332FECC" w14:textId="77777777" w:rsidR="00EB098F" w:rsidRPr="00EB098F" w:rsidRDefault="00EB098F" w:rsidP="00EB098F">
      <w:pPr>
        <w:jc w:val="both"/>
        <w:rPr>
          <w:rFonts w:asciiTheme="minorHAnsi" w:hAnsiTheme="minorHAnsi" w:cstheme="minorHAnsi"/>
          <w:sz w:val="18"/>
          <w:szCs w:val="18"/>
        </w:rPr>
      </w:pPr>
    </w:p>
    <w:p w14:paraId="72C1D6AA" w14:textId="77777777" w:rsidR="00042259" w:rsidRPr="008401AA" w:rsidRDefault="00042259" w:rsidP="00042259">
      <w:pPr>
        <w:jc w:val="both"/>
        <w:rPr>
          <w:rFonts w:asciiTheme="minorHAnsi" w:hAnsiTheme="minorHAnsi" w:cstheme="minorHAnsi"/>
          <w:sz w:val="22"/>
          <w:szCs w:val="22"/>
        </w:rPr>
      </w:pPr>
      <w:r w:rsidRPr="008401AA">
        <w:rPr>
          <w:rFonts w:asciiTheme="minorHAnsi" w:hAnsiTheme="minorHAnsi" w:cstheme="minorHAnsi"/>
          <w:sz w:val="22"/>
          <w:szCs w:val="22"/>
        </w:rPr>
        <w:t xml:space="preserve">Diarmuid's love of words was also evident in his lifelong collection of books in Irish and English and a visit with him and his loving wife, </w:t>
      </w:r>
      <w:proofErr w:type="spellStart"/>
      <w:r w:rsidRPr="008401AA">
        <w:rPr>
          <w:rFonts w:asciiTheme="minorHAnsi" w:hAnsiTheme="minorHAnsi" w:cstheme="minorHAnsi"/>
          <w:sz w:val="22"/>
          <w:szCs w:val="22"/>
        </w:rPr>
        <w:t>Áine</w:t>
      </w:r>
      <w:proofErr w:type="spellEnd"/>
      <w:r w:rsidRPr="008401AA">
        <w:rPr>
          <w:rFonts w:asciiTheme="minorHAnsi" w:hAnsiTheme="minorHAnsi" w:cstheme="minorHAnsi"/>
          <w:sz w:val="22"/>
          <w:szCs w:val="22"/>
        </w:rPr>
        <w:t xml:space="preserve">, was a book lover's delight. The volumes dealt with every aspect of Irish life and culture in novels, histories, treatises, poetry, </w:t>
      </w:r>
      <w:proofErr w:type="gramStart"/>
      <w:r w:rsidRPr="008401AA">
        <w:rPr>
          <w:rFonts w:asciiTheme="minorHAnsi" w:hAnsiTheme="minorHAnsi" w:cstheme="minorHAnsi"/>
          <w:sz w:val="22"/>
          <w:szCs w:val="22"/>
        </w:rPr>
        <w:t>song</w:t>
      </w:r>
      <w:proofErr w:type="gramEnd"/>
      <w:r w:rsidRPr="008401AA">
        <w:rPr>
          <w:rFonts w:asciiTheme="minorHAnsi" w:hAnsiTheme="minorHAnsi" w:cstheme="minorHAnsi"/>
          <w:sz w:val="22"/>
          <w:szCs w:val="22"/>
        </w:rPr>
        <w:t xml:space="preserve"> and memoir. Diarmuid was always ready to share with a guest his knowledge of a work or an author and would impress one with his wide knowledge on many subjects. All this enjoyment was added to by </w:t>
      </w:r>
      <w:proofErr w:type="spellStart"/>
      <w:r w:rsidRPr="008401AA">
        <w:rPr>
          <w:rFonts w:asciiTheme="minorHAnsi" w:hAnsiTheme="minorHAnsi" w:cstheme="minorHAnsi"/>
          <w:sz w:val="22"/>
          <w:szCs w:val="22"/>
        </w:rPr>
        <w:t>Áine</w:t>
      </w:r>
      <w:proofErr w:type="spellEnd"/>
      <w:r w:rsidRPr="008401AA">
        <w:rPr>
          <w:rFonts w:asciiTheme="minorHAnsi" w:hAnsiTheme="minorHAnsi" w:cstheme="minorHAnsi"/>
          <w:sz w:val="22"/>
          <w:szCs w:val="22"/>
        </w:rPr>
        <w:t xml:space="preserve"> the consummate host who 'fed and watered us' with </w:t>
      </w:r>
      <w:proofErr w:type="spellStart"/>
      <w:r w:rsidRPr="008401AA">
        <w:rPr>
          <w:rFonts w:asciiTheme="minorHAnsi" w:hAnsiTheme="minorHAnsi" w:cstheme="minorHAnsi"/>
          <w:sz w:val="22"/>
          <w:szCs w:val="22"/>
        </w:rPr>
        <w:t>sean-gacha</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deoch</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agus</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nua-gacha</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bídh</w:t>
      </w:r>
      <w:proofErr w:type="spellEnd"/>
      <w:r w:rsidRPr="008401AA">
        <w:rPr>
          <w:rFonts w:asciiTheme="minorHAnsi" w:hAnsiTheme="minorHAnsi" w:cstheme="minorHAnsi"/>
          <w:sz w:val="22"/>
          <w:szCs w:val="22"/>
        </w:rPr>
        <w:t>.</w:t>
      </w:r>
    </w:p>
    <w:p w14:paraId="115535F1" w14:textId="77777777" w:rsidR="00042259" w:rsidRPr="008401AA" w:rsidRDefault="00042259" w:rsidP="00042259">
      <w:pPr>
        <w:jc w:val="both"/>
        <w:rPr>
          <w:rFonts w:asciiTheme="minorHAnsi" w:hAnsiTheme="minorHAnsi" w:cstheme="minorHAnsi"/>
          <w:sz w:val="22"/>
          <w:szCs w:val="22"/>
        </w:rPr>
      </w:pPr>
    </w:p>
    <w:p w14:paraId="0D030D89" w14:textId="77777777" w:rsidR="00042259" w:rsidRPr="008401AA" w:rsidRDefault="00042259" w:rsidP="00042259">
      <w:pPr>
        <w:jc w:val="both"/>
        <w:rPr>
          <w:rFonts w:asciiTheme="minorHAnsi" w:hAnsiTheme="minorHAnsi" w:cstheme="minorHAnsi"/>
          <w:sz w:val="22"/>
          <w:szCs w:val="22"/>
        </w:rPr>
      </w:pPr>
      <w:r w:rsidRPr="008401AA">
        <w:rPr>
          <w:rFonts w:asciiTheme="minorHAnsi" w:hAnsiTheme="minorHAnsi" w:cstheme="minorHAnsi"/>
          <w:sz w:val="22"/>
          <w:szCs w:val="22"/>
        </w:rPr>
        <w:t xml:space="preserve">He enjoyed engaging in word play in Irish and English, and one we shared was about a </w:t>
      </w:r>
      <w:proofErr w:type="spellStart"/>
      <w:r w:rsidRPr="008401AA">
        <w:rPr>
          <w:rFonts w:asciiTheme="minorHAnsi" w:hAnsiTheme="minorHAnsi" w:cstheme="minorHAnsi"/>
          <w:sz w:val="22"/>
          <w:szCs w:val="22"/>
        </w:rPr>
        <w:t>Conamara</w:t>
      </w:r>
      <w:proofErr w:type="spellEnd"/>
      <w:r w:rsidRPr="008401AA">
        <w:rPr>
          <w:rFonts w:asciiTheme="minorHAnsi" w:hAnsiTheme="minorHAnsi" w:cstheme="minorHAnsi"/>
          <w:sz w:val="22"/>
          <w:szCs w:val="22"/>
        </w:rPr>
        <w:t xml:space="preserve"> man who returned home after years away. He parked his big American car outside the pub and entered with a wealthy-looking woman on his arm and sat at the bar. When an onlooker asked his companion where he got the money, he was told he had chased the wealthy lady for years, and added, </w:t>
      </w:r>
      <w:r>
        <w:rPr>
          <w:rFonts w:asciiTheme="minorHAnsi" w:hAnsiTheme="minorHAnsi" w:cstheme="minorHAnsi"/>
          <w:sz w:val="22"/>
          <w:szCs w:val="22"/>
        </w:rPr>
        <w:t>‘</w:t>
      </w:r>
      <w:proofErr w:type="spellStart"/>
      <w:r w:rsidRPr="008401AA">
        <w:rPr>
          <w:rFonts w:asciiTheme="minorHAnsi" w:hAnsiTheme="minorHAnsi" w:cstheme="minorHAnsi"/>
          <w:sz w:val="22"/>
          <w:szCs w:val="22"/>
        </w:rPr>
        <w:t>Déarfainn</w:t>
      </w:r>
      <w:proofErr w:type="spellEnd"/>
      <w:r w:rsidRPr="008401AA">
        <w:rPr>
          <w:rFonts w:asciiTheme="minorHAnsi" w:hAnsiTheme="minorHAnsi" w:cstheme="minorHAnsi"/>
          <w:sz w:val="22"/>
          <w:szCs w:val="22"/>
        </w:rPr>
        <w:t xml:space="preserve"> go </w:t>
      </w:r>
      <w:proofErr w:type="spellStart"/>
      <w:r w:rsidRPr="008401AA">
        <w:rPr>
          <w:rFonts w:asciiTheme="minorHAnsi" w:hAnsiTheme="minorHAnsi" w:cstheme="minorHAnsi"/>
          <w:sz w:val="22"/>
          <w:szCs w:val="22"/>
        </w:rPr>
        <w:t>bhfuair</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sé</w:t>
      </w:r>
      <w:proofErr w:type="spellEnd"/>
      <w:r w:rsidRPr="008401AA">
        <w:rPr>
          <w:rFonts w:asciiTheme="minorHAnsi" w:hAnsiTheme="minorHAnsi" w:cstheme="minorHAnsi"/>
          <w:sz w:val="22"/>
          <w:szCs w:val="22"/>
        </w:rPr>
        <w:t xml:space="preserve"> é </w:t>
      </w:r>
      <w:proofErr w:type="spellStart"/>
      <w:r w:rsidRPr="008401AA">
        <w:rPr>
          <w:rFonts w:asciiTheme="minorHAnsi" w:hAnsiTheme="minorHAnsi" w:cstheme="minorHAnsi"/>
          <w:sz w:val="22"/>
          <w:szCs w:val="22"/>
        </w:rPr>
        <w:t>i</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leaba</w:t>
      </w:r>
      <w:proofErr w:type="spellEnd"/>
      <w:r w:rsidRPr="008401AA">
        <w:rPr>
          <w:rFonts w:asciiTheme="minorHAnsi" w:hAnsiTheme="minorHAnsi" w:cstheme="minorHAnsi"/>
          <w:sz w:val="22"/>
          <w:szCs w:val="22"/>
        </w:rPr>
        <w:t xml:space="preserve"> a </w:t>
      </w:r>
      <w:proofErr w:type="spellStart"/>
      <w:r w:rsidRPr="008401AA">
        <w:rPr>
          <w:rFonts w:asciiTheme="minorHAnsi" w:hAnsiTheme="minorHAnsi" w:cstheme="minorHAnsi"/>
          <w:sz w:val="22"/>
          <w:szCs w:val="22"/>
        </w:rPr>
        <w:t>chéile</w:t>
      </w:r>
      <w:proofErr w:type="spellEnd"/>
      <w:r>
        <w:rPr>
          <w:rFonts w:asciiTheme="minorHAnsi" w:hAnsiTheme="minorHAnsi" w:cstheme="minorHAnsi"/>
          <w:sz w:val="22"/>
          <w:szCs w:val="22"/>
        </w:rPr>
        <w:t>’</w:t>
      </w:r>
      <w:r w:rsidRPr="008401AA">
        <w:rPr>
          <w:rFonts w:asciiTheme="minorHAnsi" w:hAnsiTheme="minorHAnsi" w:cstheme="minorHAnsi"/>
          <w:sz w:val="22"/>
          <w:szCs w:val="22"/>
        </w:rPr>
        <w:t xml:space="preserve">.  Those last four words can be interpreted as meaning he got his wealth gradually (and patiently), </w:t>
      </w:r>
      <w:proofErr w:type="gramStart"/>
      <w:r w:rsidRPr="008401AA">
        <w:rPr>
          <w:rFonts w:asciiTheme="minorHAnsi" w:hAnsiTheme="minorHAnsi" w:cstheme="minorHAnsi"/>
          <w:sz w:val="22"/>
          <w:szCs w:val="22"/>
        </w:rPr>
        <w:t>and also</w:t>
      </w:r>
      <w:proofErr w:type="gramEnd"/>
      <w:r w:rsidRPr="008401AA">
        <w:rPr>
          <w:rFonts w:asciiTheme="minorHAnsi" w:hAnsiTheme="minorHAnsi" w:cstheme="minorHAnsi"/>
          <w:sz w:val="22"/>
          <w:szCs w:val="22"/>
        </w:rPr>
        <w:t xml:space="preserve"> 'in the bed of his loved one'.  </w:t>
      </w:r>
    </w:p>
    <w:p w14:paraId="492AEFF9" w14:textId="77777777" w:rsidR="00042259" w:rsidRPr="00EB098F" w:rsidRDefault="00042259" w:rsidP="00042259">
      <w:pPr>
        <w:jc w:val="both"/>
        <w:rPr>
          <w:rFonts w:asciiTheme="minorHAnsi" w:hAnsiTheme="minorHAnsi" w:cstheme="minorHAnsi"/>
          <w:sz w:val="18"/>
          <w:szCs w:val="18"/>
        </w:rPr>
      </w:pPr>
    </w:p>
    <w:p w14:paraId="0F450DEF" w14:textId="759259A5" w:rsidR="00042259" w:rsidRPr="008401AA" w:rsidRDefault="00042259" w:rsidP="00042259">
      <w:pPr>
        <w:jc w:val="both"/>
        <w:rPr>
          <w:rFonts w:asciiTheme="minorHAnsi" w:hAnsiTheme="minorHAnsi" w:cstheme="minorHAnsi"/>
          <w:sz w:val="22"/>
          <w:szCs w:val="22"/>
        </w:rPr>
      </w:pPr>
      <w:r w:rsidRPr="008401AA">
        <w:rPr>
          <w:rFonts w:asciiTheme="minorHAnsi" w:hAnsiTheme="minorHAnsi" w:cstheme="minorHAnsi"/>
          <w:sz w:val="22"/>
          <w:szCs w:val="22"/>
        </w:rPr>
        <w:t xml:space="preserve">Just as Diarmuid was well served in developing his love of song from prominent figures like </w:t>
      </w:r>
      <w:proofErr w:type="spellStart"/>
      <w:r w:rsidRPr="008401AA">
        <w:rPr>
          <w:rFonts w:asciiTheme="minorHAnsi" w:hAnsiTheme="minorHAnsi" w:cstheme="minorHAnsi"/>
          <w:sz w:val="22"/>
          <w:szCs w:val="22"/>
        </w:rPr>
        <w:t>Nioclás</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Tóibín</w:t>
      </w:r>
      <w:proofErr w:type="spellEnd"/>
      <w:r w:rsidRPr="008401AA">
        <w:rPr>
          <w:rFonts w:asciiTheme="minorHAnsi" w:hAnsiTheme="minorHAnsi" w:cstheme="minorHAnsi"/>
          <w:sz w:val="22"/>
          <w:szCs w:val="22"/>
        </w:rPr>
        <w:t xml:space="preserve">, Colm Ó </w:t>
      </w:r>
      <w:proofErr w:type="spellStart"/>
      <w:r w:rsidRPr="008401AA">
        <w:rPr>
          <w:rFonts w:asciiTheme="minorHAnsi" w:hAnsiTheme="minorHAnsi" w:cstheme="minorHAnsi"/>
          <w:sz w:val="22"/>
          <w:szCs w:val="22"/>
        </w:rPr>
        <w:t>Lochlainn</w:t>
      </w:r>
      <w:proofErr w:type="spellEnd"/>
      <w:r w:rsidRPr="008401AA">
        <w:rPr>
          <w:rFonts w:asciiTheme="minorHAnsi" w:hAnsiTheme="minorHAnsi" w:cstheme="minorHAnsi"/>
          <w:sz w:val="22"/>
          <w:szCs w:val="22"/>
        </w:rPr>
        <w:t xml:space="preserve"> and Seán </w:t>
      </w:r>
      <w:proofErr w:type="spellStart"/>
      <w:r w:rsidRPr="008401AA">
        <w:rPr>
          <w:rFonts w:asciiTheme="minorHAnsi" w:hAnsiTheme="minorHAnsi" w:cstheme="minorHAnsi"/>
          <w:sz w:val="22"/>
          <w:szCs w:val="22"/>
        </w:rPr>
        <w:t>Óg</w:t>
      </w:r>
      <w:proofErr w:type="spellEnd"/>
      <w:r w:rsidRPr="008401AA">
        <w:rPr>
          <w:rFonts w:asciiTheme="minorHAnsi" w:hAnsiTheme="minorHAnsi" w:cstheme="minorHAnsi"/>
          <w:sz w:val="22"/>
          <w:szCs w:val="22"/>
        </w:rPr>
        <w:t xml:space="preserve"> Ó </w:t>
      </w:r>
      <w:proofErr w:type="spellStart"/>
      <w:r w:rsidRPr="008401AA">
        <w:rPr>
          <w:rFonts w:asciiTheme="minorHAnsi" w:hAnsiTheme="minorHAnsi" w:cstheme="minorHAnsi"/>
          <w:sz w:val="22"/>
          <w:szCs w:val="22"/>
        </w:rPr>
        <w:t>Tuama</w:t>
      </w:r>
      <w:proofErr w:type="spellEnd"/>
      <w:r w:rsidRPr="008401AA">
        <w:rPr>
          <w:rFonts w:asciiTheme="minorHAnsi" w:hAnsiTheme="minorHAnsi" w:cstheme="minorHAnsi"/>
          <w:sz w:val="22"/>
          <w:szCs w:val="22"/>
        </w:rPr>
        <w:t xml:space="preserve">, so, too, was he blessed in having such devoted friends to work on this production whom he had wished to thank. Along with his dear wife, </w:t>
      </w:r>
      <w:proofErr w:type="spellStart"/>
      <w:r w:rsidRPr="008401AA">
        <w:rPr>
          <w:rFonts w:asciiTheme="minorHAnsi" w:hAnsiTheme="minorHAnsi" w:cstheme="minorHAnsi"/>
          <w:sz w:val="22"/>
          <w:szCs w:val="22"/>
        </w:rPr>
        <w:t>Áine</w:t>
      </w:r>
      <w:proofErr w:type="spellEnd"/>
      <w:r w:rsidRPr="008401AA">
        <w:rPr>
          <w:rFonts w:asciiTheme="minorHAnsi" w:hAnsiTheme="minorHAnsi" w:cstheme="minorHAnsi"/>
          <w:sz w:val="22"/>
          <w:szCs w:val="22"/>
        </w:rPr>
        <w:t xml:space="preserve"> </w:t>
      </w:r>
      <w:r>
        <w:rPr>
          <w:rFonts w:asciiTheme="minorHAnsi" w:hAnsiTheme="minorHAnsi" w:cstheme="minorHAnsi"/>
          <w:sz w:val="22"/>
          <w:szCs w:val="22"/>
        </w:rPr>
        <w:t>‘</w:t>
      </w:r>
      <w:r w:rsidRPr="008401AA">
        <w:rPr>
          <w:rFonts w:asciiTheme="minorHAnsi" w:hAnsiTheme="minorHAnsi" w:cstheme="minorHAnsi"/>
          <w:sz w:val="22"/>
          <w:szCs w:val="22"/>
        </w:rPr>
        <w:t>and his family for their loving support</w:t>
      </w:r>
      <w:r>
        <w:rPr>
          <w:rFonts w:asciiTheme="minorHAnsi" w:hAnsiTheme="minorHAnsi" w:cstheme="minorHAnsi"/>
          <w:sz w:val="22"/>
          <w:szCs w:val="22"/>
        </w:rPr>
        <w:t>’</w:t>
      </w:r>
      <w:r w:rsidRPr="008401AA">
        <w:rPr>
          <w:rFonts w:asciiTheme="minorHAnsi" w:hAnsiTheme="minorHAnsi" w:cstheme="minorHAnsi"/>
          <w:sz w:val="22"/>
          <w:szCs w:val="22"/>
        </w:rPr>
        <w:t xml:space="preserve">, they include Steve Byrne, </w:t>
      </w:r>
      <w:proofErr w:type="spellStart"/>
      <w:r w:rsidRPr="008401AA">
        <w:rPr>
          <w:rFonts w:asciiTheme="minorHAnsi" w:hAnsiTheme="minorHAnsi" w:cstheme="minorHAnsi"/>
          <w:sz w:val="22"/>
          <w:szCs w:val="22"/>
        </w:rPr>
        <w:t>Máire</w:t>
      </w:r>
      <w:proofErr w:type="spellEnd"/>
      <w:r w:rsidRPr="008401AA">
        <w:rPr>
          <w:rFonts w:asciiTheme="minorHAnsi" w:hAnsiTheme="minorHAnsi" w:cstheme="minorHAnsi"/>
          <w:sz w:val="22"/>
          <w:szCs w:val="22"/>
        </w:rPr>
        <w:t xml:space="preserve"> Breathnach, </w:t>
      </w:r>
      <w:proofErr w:type="spellStart"/>
      <w:r w:rsidRPr="008401AA">
        <w:rPr>
          <w:rFonts w:asciiTheme="minorHAnsi" w:hAnsiTheme="minorHAnsi" w:cstheme="minorHAnsi"/>
          <w:sz w:val="22"/>
          <w:szCs w:val="22"/>
        </w:rPr>
        <w:t>Séamus</w:t>
      </w:r>
      <w:proofErr w:type="spellEnd"/>
      <w:r w:rsidRPr="008401AA">
        <w:rPr>
          <w:rFonts w:asciiTheme="minorHAnsi" w:hAnsiTheme="minorHAnsi" w:cstheme="minorHAnsi"/>
          <w:sz w:val="22"/>
          <w:szCs w:val="22"/>
        </w:rPr>
        <w:t xml:space="preserve"> Brett, </w:t>
      </w:r>
      <w:proofErr w:type="spellStart"/>
      <w:r w:rsidRPr="008401AA">
        <w:rPr>
          <w:rFonts w:asciiTheme="minorHAnsi" w:hAnsiTheme="minorHAnsi" w:cstheme="minorHAnsi"/>
          <w:sz w:val="22"/>
          <w:szCs w:val="22"/>
        </w:rPr>
        <w:t>Máire</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Mhic</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lastRenderedPageBreak/>
        <w:t>Aogáin</w:t>
      </w:r>
      <w:proofErr w:type="spellEnd"/>
      <w:r w:rsidRPr="008401AA">
        <w:rPr>
          <w:rFonts w:asciiTheme="minorHAnsi" w:hAnsiTheme="minorHAnsi" w:cstheme="minorHAnsi"/>
          <w:sz w:val="22"/>
          <w:szCs w:val="22"/>
        </w:rPr>
        <w:t xml:space="preserve">, Terry Quinlan, Neville Wright, </w:t>
      </w:r>
      <w:proofErr w:type="spellStart"/>
      <w:r w:rsidRPr="008401AA">
        <w:rPr>
          <w:rFonts w:asciiTheme="minorHAnsi" w:hAnsiTheme="minorHAnsi" w:cstheme="minorHAnsi"/>
          <w:sz w:val="22"/>
          <w:szCs w:val="22"/>
        </w:rPr>
        <w:t>Máire</w:t>
      </w:r>
      <w:proofErr w:type="spellEnd"/>
      <w:r w:rsidRPr="008401AA">
        <w:rPr>
          <w:rFonts w:asciiTheme="minorHAnsi" w:hAnsiTheme="minorHAnsi" w:cstheme="minorHAnsi"/>
          <w:sz w:val="22"/>
          <w:szCs w:val="22"/>
        </w:rPr>
        <w:t xml:space="preserve"> </w:t>
      </w:r>
      <w:proofErr w:type="spellStart"/>
      <w:r w:rsidRPr="008401AA">
        <w:rPr>
          <w:rFonts w:asciiTheme="minorHAnsi" w:hAnsiTheme="minorHAnsi" w:cstheme="minorHAnsi"/>
          <w:sz w:val="22"/>
          <w:szCs w:val="22"/>
        </w:rPr>
        <w:t>Mhac</w:t>
      </w:r>
      <w:proofErr w:type="spellEnd"/>
      <w:r w:rsidRPr="008401AA">
        <w:rPr>
          <w:rFonts w:asciiTheme="minorHAnsi" w:hAnsiTheme="minorHAnsi" w:cstheme="minorHAnsi"/>
          <w:sz w:val="22"/>
          <w:szCs w:val="22"/>
        </w:rPr>
        <w:t xml:space="preserve"> an </w:t>
      </w:r>
      <w:proofErr w:type="spellStart"/>
      <w:r w:rsidRPr="008401AA">
        <w:rPr>
          <w:rFonts w:asciiTheme="minorHAnsi" w:hAnsiTheme="minorHAnsi" w:cstheme="minorHAnsi"/>
          <w:sz w:val="22"/>
          <w:szCs w:val="22"/>
        </w:rPr>
        <w:t>tSaoi</w:t>
      </w:r>
      <w:proofErr w:type="spellEnd"/>
      <w:r w:rsidRPr="008401AA">
        <w:rPr>
          <w:rFonts w:asciiTheme="minorHAnsi" w:hAnsiTheme="minorHAnsi" w:cstheme="minorHAnsi"/>
          <w:sz w:val="22"/>
          <w:szCs w:val="22"/>
        </w:rPr>
        <w:t xml:space="preserve">, and </w:t>
      </w:r>
      <w:r>
        <w:rPr>
          <w:rFonts w:asciiTheme="minorHAnsi" w:hAnsiTheme="minorHAnsi" w:cstheme="minorHAnsi"/>
          <w:sz w:val="22"/>
          <w:szCs w:val="22"/>
        </w:rPr>
        <w:t>t</w:t>
      </w:r>
      <w:r w:rsidRPr="008401AA">
        <w:rPr>
          <w:rFonts w:asciiTheme="minorHAnsi" w:hAnsiTheme="minorHAnsi" w:cstheme="minorHAnsi"/>
          <w:sz w:val="22"/>
          <w:szCs w:val="22"/>
        </w:rPr>
        <w:t xml:space="preserve">he Howth Singing Circle. And Diarmuid who had </w:t>
      </w:r>
      <w:proofErr w:type="spellStart"/>
      <w:r w:rsidRPr="008401AA">
        <w:rPr>
          <w:rFonts w:asciiTheme="minorHAnsi" w:hAnsiTheme="minorHAnsi" w:cstheme="minorHAnsi"/>
          <w:sz w:val="22"/>
          <w:szCs w:val="22"/>
        </w:rPr>
        <w:t>Áine's</w:t>
      </w:r>
      <w:proofErr w:type="spellEnd"/>
      <w:r w:rsidRPr="008401AA">
        <w:rPr>
          <w:rFonts w:asciiTheme="minorHAnsi" w:hAnsiTheme="minorHAnsi" w:cstheme="minorHAnsi"/>
          <w:sz w:val="22"/>
          <w:szCs w:val="22"/>
        </w:rPr>
        <w:t xml:space="preserve"> support with the CD project from the start would be ... well, singing her praises for her heartfelt speech and her work in packing, </w:t>
      </w:r>
      <w:proofErr w:type="gramStart"/>
      <w:r w:rsidRPr="008401AA">
        <w:rPr>
          <w:rFonts w:asciiTheme="minorHAnsi" w:hAnsiTheme="minorHAnsi" w:cstheme="minorHAnsi"/>
          <w:sz w:val="22"/>
          <w:szCs w:val="22"/>
        </w:rPr>
        <w:t>distributing</w:t>
      </w:r>
      <w:proofErr w:type="gramEnd"/>
      <w:r w:rsidRPr="008401AA">
        <w:rPr>
          <w:rFonts w:asciiTheme="minorHAnsi" w:hAnsiTheme="minorHAnsi" w:cstheme="minorHAnsi"/>
          <w:sz w:val="22"/>
          <w:szCs w:val="22"/>
        </w:rPr>
        <w:t xml:space="preserve"> and mailing the CDs.</w:t>
      </w:r>
    </w:p>
    <w:p w14:paraId="67344192" w14:textId="77777777" w:rsidR="00042259" w:rsidRPr="00EB098F" w:rsidRDefault="00042259" w:rsidP="00042259">
      <w:pPr>
        <w:jc w:val="both"/>
        <w:rPr>
          <w:rFonts w:asciiTheme="minorHAnsi" w:hAnsiTheme="minorHAnsi" w:cstheme="minorHAnsi"/>
          <w:sz w:val="18"/>
          <w:szCs w:val="18"/>
        </w:rPr>
      </w:pPr>
    </w:p>
    <w:p w14:paraId="5AC45D46" w14:textId="62AB5E41" w:rsidR="00042259" w:rsidRPr="008401AA" w:rsidRDefault="00042259" w:rsidP="00042259">
      <w:pPr>
        <w:jc w:val="both"/>
        <w:rPr>
          <w:rFonts w:asciiTheme="minorHAnsi" w:hAnsiTheme="minorHAnsi" w:cstheme="minorHAnsi"/>
          <w:sz w:val="22"/>
          <w:szCs w:val="22"/>
        </w:rPr>
      </w:pPr>
      <w:r w:rsidRPr="008401AA">
        <w:rPr>
          <w:rFonts w:asciiTheme="minorHAnsi" w:hAnsiTheme="minorHAnsi" w:cstheme="minorHAnsi"/>
          <w:sz w:val="22"/>
          <w:szCs w:val="22"/>
        </w:rPr>
        <w:t xml:space="preserve">All of us who attended the CD launch online on 20 May 2021 are grateful to Ann Riordan and </w:t>
      </w:r>
      <w:proofErr w:type="spellStart"/>
      <w:r w:rsidRPr="008401AA">
        <w:rPr>
          <w:rFonts w:asciiTheme="minorHAnsi" w:hAnsiTheme="minorHAnsi" w:cstheme="minorHAnsi"/>
          <w:sz w:val="22"/>
          <w:szCs w:val="22"/>
        </w:rPr>
        <w:t>Francy</w:t>
      </w:r>
      <w:proofErr w:type="spellEnd"/>
      <w:r w:rsidRPr="008401AA">
        <w:rPr>
          <w:rFonts w:asciiTheme="minorHAnsi" w:hAnsiTheme="minorHAnsi" w:cstheme="minorHAnsi"/>
          <w:sz w:val="22"/>
          <w:szCs w:val="22"/>
        </w:rPr>
        <w:t xml:space="preserve"> Devine for all they did to make it such a memorable occasion. Finally, the CD notes end with the following:</w:t>
      </w:r>
      <w:r w:rsidR="00C852A9">
        <w:rPr>
          <w:rFonts w:asciiTheme="minorHAnsi" w:hAnsiTheme="minorHAnsi" w:cstheme="minorHAnsi"/>
          <w:sz w:val="22"/>
          <w:szCs w:val="22"/>
        </w:rPr>
        <w:t xml:space="preserve"> ‘</w:t>
      </w:r>
      <w:r w:rsidRPr="008401AA">
        <w:rPr>
          <w:rFonts w:asciiTheme="minorHAnsi" w:hAnsiTheme="minorHAnsi" w:cstheme="minorHAnsi"/>
          <w:sz w:val="22"/>
          <w:szCs w:val="22"/>
        </w:rPr>
        <w:t xml:space="preserve">In accordance with Diarmuid's family's wishes, proceeds from this recording will be donated to the Irish Cancer Society and the St Francis Hospice, </w:t>
      </w:r>
      <w:proofErr w:type="spellStart"/>
      <w:r w:rsidRPr="008401AA">
        <w:rPr>
          <w:rFonts w:asciiTheme="minorHAnsi" w:hAnsiTheme="minorHAnsi" w:cstheme="minorHAnsi"/>
          <w:sz w:val="22"/>
          <w:szCs w:val="22"/>
        </w:rPr>
        <w:t>Raheny</w:t>
      </w:r>
      <w:proofErr w:type="spellEnd"/>
      <w:r>
        <w:rPr>
          <w:rFonts w:asciiTheme="minorHAnsi" w:hAnsiTheme="minorHAnsi" w:cstheme="minorHAnsi"/>
          <w:sz w:val="22"/>
          <w:szCs w:val="22"/>
        </w:rPr>
        <w:t>’</w:t>
      </w:r>
      <w:r w:rsidRPr="008401AA">
        <w:rPr>
          <w:rFonts w:asciiTheme="minorHAnsi" w:hAnsiTheme="minorHAnsi" w:cstheme="minorHAnsi"/>
          <w:sz w:val="22"/>
          <w:szCs w:val="22"/>
        </w:rPr>
        <w:t>.</w:t>
      </w:r>
    </w:p>
    <w:p w14:paraId="3A3B1B19" w14:textId="77777777" w:rsidR="00042259" w:rsidRPr="00EB098F" w:rsidRDefault="00042259" w:rsidP="00042259">
      <w:pPr>
        <w:jc w:val="both"/>
        <w:rPr>
          <w:rFonts w:asciiTheme="minorHAnsi" w:hAnsiTheme="minorHAnsi" w:cstheme="minorHAnsi"/>
          <w:sz w:val="18"/>
          <w:szCs w:val="18"/>
        </w:rPr>
      </w:pPr>
    </w:p>
    <w:p w14:paraId="088B71AA" w14:textId="77777777" w:rsidR="00042259" w:rsidRPr="00EB098F" w:rsidRDefault="00042259" w:rsidP="00042259">
      <w:pPr>
        <w:jc w:val="center"/>
        <w:rPr>
          <w:rFonts w:asciiTheme="minorHAnsi" w:hAnsiTheme="minorHAnsi" w:cstheme="minorHAnsi"/>
          <w:sz w:val="18"/>
          <w:szCs w:val="18"/>
        </w:rPr>
      </w:pPr>
      <w:r w:rsidRPr="00EB098F">
        <w:rPr>
          <w:rFonts w:asciiTheme="minorHAnsi" w:hAnsiTheme="minorHAnsi" w:cstheme="minorHAnsi"/>
          <w:sz w:val="18"/>
          <w:szCs w:val="18"/>
        </w:rPr>
        <w:t xml:space="preserve">‘I'll gently rise and softly </w:t>
      </w:r>
      <w:proofErr w:type="gramStart"/>
      <w:r w:rsidRPr="00EB098F">
        <w:rPr>
          <w:rFonts w:asciiTheme="minorHAnsi" w:hAnsiTheme="minorHAnsi" w:cstheme="minorHAnsi"/>
          <w:sz w:val="18"/>
          <w:szCs w:val="18"/>
        </w:rPr>
        <w:t>call</w:t>
      </w:r>
      <w:proofErr w:type="gramEnd"/>
    </w:p>
    <w:p w14:paraId="1BD826F6" w14:textId="20C95EE3" w:rsidR="00042259" w:rsidRPr="00EB098F" w:rsidRDefault="00042259" w:rsidP="009616B0">
      <w:pPr>
        <w:jc w:val="center"/>
        <w:rPr>
          <w:rFonts w:asciiTheme="minorHAnsi" w:hAnsiTheme="minorHAnsi" w:cstheme="minorHAnsi"/>
          <w:sz w:val="18"/>
          <w:szCs w:val="18"/>
        </w:rPr>
      </w:pPr>
      <w:r w:rsidRPr="00EB098F">
        <w:rPr>
          <w:rFonts w:asciiTheme="minorHAnsi" w:hAnsiTheme="minorHAnsi" w:cstheme="minorHAnsi"/>
          <w:sz w:val="18"/>
          <w:szCs w:val="18"/>
        </w:rPr>
        <w:t xml:space="preserve">Good night and joy be with you </w:t>
      </w:r>
      <w:proofErr w:type="gramStart"/>
      <w:r w:rsidRPr="00EB098F">
        <w:rPr>
          <w:rFonts w:asciiTheme="minorHAnsi" w:hAnsiTheme="minorHAnsi" w:cstheme="minorHAnsi"/>
          <w:sz w:val="18"/>
          <w:szCs w:val="18"/>
        </w:rPr>
        <w:t>all’</w:t>
      </w:r>
      <w:proofErr w:type="gramEnd"/>
    </w:p>
    <w:p w14:paraId="4E5B5D92" w14:textId="22217857" w:rsidR="00042259" w:rsidRDefault="00042259" w:rsidP="00042259">
      <w:pPr>
        <w:jc w:val="right"/>
        <w:rPr>
          <w:rFonts w:asciiTheme="minorHAnsi" w:hAnsiTheme="minorHAnsi" w:cstheme="minorHAnsi"/>
          <w:b/>
          <w:bCs/>
          <w:sz w:val="22"/>
          <w:szCs w:val="22"/>
        </w:rPr>
      </w:pPr>
      <w:r w:rsidRPr="008401AA">
        <w:rPr>
          <w:rFonts w:asciiTheme="minorHAnsi" w:hAnsiTheme="minorHAnsi" w:cstheme="minorHAnsi"/>
          <w:b/>
          <w:bCs/>
          <w:sz w:val="22"/>
          <w:szCs w:val="22"/>
        </w:rPr>
        <w:t>Aidan O</w:t>
      </w:r>
      <w:r>
        <w:rPr>
          <w:rFonts w:asciiTheme="minorHAnsi" w:hAnsiTheme="minorHAnsi" w:cstheme="minorHAnsi"/>
          <w:b/>
          <w:bCs/>
          <w:sz w:val="22"/>
          <w:szCs w:val="22"/>
        </w:rPr>
        <w:t>’</w:t>
      </w:r>
      <w:r w:rsidRPr="008401AA">
        <w:rPr>
          <w:rFonts w:asciiTheme="minorHAnsi" w:hAnsiTheme="minorHAnsi" w:cstheme="minorHAnsi"/>
          <w:b/>
          <w:bCs/>
          <w:sz w:val="22"/>
          <w:szCs w:val="22"/>
        </w:rPr>
        <w:t>Hara</w:t>
      </w:r>
    </w:p>
    <w:p w14:paraId="79127453" w14:textId="77777777" w:rsidR="00042259" w:rsidRPr="009616B0" w:rsidRDefault="00042259" w:rsidP="00042259">
      <w:pPr>
        <w:jc w:val="right"/>
        <w:rPr>
          <w:rFonts w:asciiTheme="minorHAnsi" w:hAnsiTheme="minorHAnsi" w:cstheme="minorHAnsi"/>
          <w:b/>
          <w:bCs/>
          <w:sz w:val="18"/>
          <w:szCs w:val="18"/>
        </w:rPr>
      </w:pPr>
    </w:p>
    <w:p w14:paraId="63DD05F9" w14:textId="69C60737" w:rsidR="00D67BED" w:rsidRDefault="00D67BED" w:rsidP="00C16F89">
      <w:pPr>
        <w:pStyle w:val="NoSpacing"/>
        <w:jc w:val="center"/>
        <w:rPr>
          <w:b/>
          <w:bCs/>
          <w:sz w:val="32"/>
          <w:szCs w:val="32"/>
        </w:rPr>
      </w:pPr>
      <w:r w:rsidRPr="00D67BED">
        <w:rPr>
          <w:b/>
          <w:bCs/>
          <w:sz w:val="32"/>
          <w:szCs w:val="32"/>
        </w:rPr>
        <w:t xml:space="preserve">A Garland </w:t>
      </w:r>
      <w:proofErr w:type="gramStart"/>
      <w:r w:rsidRPr="00D67BED">
        <w:rPr>
          <w:b/>
          <w:bCs/>
          <w:sz w:val="32"/>
          <w:szCs w:val="32"/>
        </w:rPr>
        <w:t>For</w:t>
      </w:r>
      <w:proofErr w:type="gramEnd"/>
      <w:r w:rsidRPr="00D67BED">
        <w:rPr>
          <w:b/>
          <w:bCs/>
          <w:sz w:val="32"/>
          <w:szCs w:val="32"/>
        </w:rPr>
        <w:t xml:space="preserve"> May – Songs of Work &amp; Labour</w:t>
      </w:r>
    </w:p>
    <w:p w14:paraId="72C08B63" w14:textId="5FB0376B" w:rsidR="00D67BED" w:rsidRPr="009616B0" w:rsidRDefault="00D67BED" w:rsidP="00C16F89">
      <w:pPr>
        <w:pStyle w:val="NoSpacing"/>
        <w:jc w:val="center"/>
        <w:rPr>
          <w:b/>
          <w:bCs/>
          <w:sz w:val="18"/>
          <w:szCs w:val="18"/>
        </w:rPr>
      </w:pPr>
    </w:p>
    <w:p w14:paraId="064AF7CA" w14:textId="371057D8" w:rsidR="00D67BED" w:rsidRDefault="00D67BED" w:rsidP="00D67BED">
      <w:pPr>
        <w:pStyle w:val="NoSpacing"/>
        <w:jc w:val="both"/>
      </w:pPr>
      <w:r>
        <w:t xml:space="preserve">Tony Fitzpatrick led off a </w:t>
      </w:r>
      <w:r w:rsidR="001E40B7">
        <w:t xml:space="preserve">fine </w:t>
      </w:r>
      <w:r>
        <w:t>night of songs of work and labour with ‘</w:t>
      </w:r>
      <w:proofErr w:type="spellStart"/>
      <w:r>
        <w:t>Tolpuddle</w:t>
      </w:r>
      <w:proofErr w:type="spellEnd"/>
      <w:r>
        <w:t xml:space="preserve"> Man’, Graham Moore’s tribute to the six Dorset farm labourers transported to Australia in 1834 for their trade union membership and concluded with Ewan </w:t>
      </w:r>
      <w:proofErr w:type="spellStart"/>
      <w:r>
        <w:t>MacColl</w:t>
      </w:r>
      <w:proofErr w:type="spellEnd"/>
      <w:r>
        <w:t xml:space="preserve"> &amp; Peggy Seeger’s ‘Ten Young Women &amp; One Young Man’, a tribute to the Dunne’s Stores strikers and their stand against Apartheid. Ab</w:t>
      </w:r>
      <w:r w:rsidR="00343588">
        <w:t>l</w:t>
      </w:r>
      <w:r>
        <w:t xml:space="preserve">y assisted by Anne </w:t>
      </w:r>
      <w:proofErr w:type="spellStart"/>
      <w:r>
        <w:t>Gourlay</w:t>
      </w:r>
      <w:proofErr w:type="spellEnd"/>
      <w:r>
        <w:t xml:space="preserve">, Tony ran an enjoyable night assisted by </w:t>
      </w:r>
      <w:proofErr w:type="spellStart"/>
      <w:r>
        <w:t>Francy</w:t>
      </w:r>
      <w:proofErr w:type="spellEnd"/>
      <w:r>
        <w:t xml:space="preserve"> Devine, Ann Riordan and Niamh Parsons. Eddie Phillips explained ‘How I Worked My Youth Away’ and John Keeley reflected on his apprenticeship while Andrew </w:t>
      </w:r>
      <w:proofErr w:type="spellStart"/>
      <w:r>
        <w:t>Basquille</w:t>
      </w:r>
      <w:proofErr w:type="spellEnd"/>
      <w:r>
        <w:t xml:space="preserve"> brought us ‘Up </w:t>
      </w:r>
      <w:proofErr w:type="gramStart"/>
      <w:r>
        <w:t>To</w:t>
      </w:r>
      <w:proofErr w:type="gramEnd"/>
      <w:r>
        <w:t xml:space="preserve"> Monto’. Walter Kennedy lamented that ‘Murphy Can Never Go Home’ and Carole Prior gave a powerful performance of Davy Steel’s ‘My Life’s Been Coalmining’. Roscommon’s Declan Coyne delivered ‘The Mullingar Recruit’, a great song, and Mick Dunne complained that he was ‘Always Expected </w:t>
      </w:r>
      <w:r w:rsidR="00343588">
        <w:t>t</w:t>
      </w:r>
      <w:r>
        <w:t>o Carry the Can’.</w:t>
      </w:r>
    </w:p>
    <w:p w14:paraId="1ED7C3BE" w14:textId="567D1807" w:rsidR="00D67BED" w:rsidRPr="00EB098F" w:rsidRDefault="00D67BED" w:rsidP="00D67BED">
      <w:pPr>
        <w:pStyle w:val="NoSpacing"/>
        <w:jc w:val="both"/>
        <w:rPr>
          <w:sz w:val="18"/>
          <w:szCs w:val="18"/>
        </w:rPr>
      </w:pPr>
    </w:p>
    <w:p w14:paraId="4C9DD26F" w14:textId="1CC0863D" w:rsidR="00294839" w:rsidRDefault="00B13A5F" w:rsidP="00D67BED">
      <w:pPr>
        <w:pStyle w:val="NoSpacing"/>
        <w:jc w:val="both"/>
      </w:pPr>
      <w:r>
        <w:rPr>
          <w:noProof/>
        </w:rPr>
        <w:drawing>
          <wp:inline distT="0" distB="0" distL="0" distR="0" wp14:anchorId="0C558454" wp14:editId="2615CCC4">
            <wp:extent cx="1162897" cy="182975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71822" cy="1843793"/>
                    </a:xfrm>
                    <a:prstGeom prst="rect">
                      <a:avLst/>
                    </a:prstGeom>
                    <a:noFill/>
                    <a:ln>
                      <a:noFill/>
                    </a:ln>
                  </pic:spPr>
                </pic:pic>
              </a:graphicData>
            </a:graphic>
          </wp:inline>
        </w:drawing>
      </w:r>
      <w:r w:rsidRPr="00B13A5F">
        <w:t xml:space="preserve"> </w:t>
      </w:r>
      <w:r>
        <w:rPr>
          <w:noProof/>
        </w:rPr>
        <w:drawing>
          <wp:inline distT="0" distB="0" distL="0" distR="0" wp14:anchorId="10B56758" wp14:editId="7D62242F">
            <wp:extent cx="2323555" cy="1824143"/>
            <wp:effectExtent l="0" t="0" r="635"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43955" cy="1840159"/>
                    </a:xfrm>
                    <a:prstGeom prst="rect">
                      <a:avLst/>
                    </a:prstGeom>
                    <a:noFill/>
                    <a:ln>
                      <a:noFill/>
                    </a:ln>
                  </pic:spPr>
                </pic:pic>
              </a:graphicData>
            </a:graphic>
          </wp:inline>
        </w:drawing>
      </w:r>
      <w:r w:rsidRPr="00B13A5F">
        <w:rPr>
          <w:noProof/>
        </w:rPr>
        <w:t xml:space="preserve"> </w:t>
      </w:r>
      <w:r>
        <w:rPr>
          <w:noProof/>
        </w:rPr>
        <w:drawing>
          <wp:inline distT="0" distB="0" distL="0" distR="0" wp14:anchorId="586ADC7D" wp14:editId="795E40F7">
            <wp:extent cx="1775884" cy="1837121"/>
            <wp:effectExtent l="0" t="0" r="0" b="0"/>
            <wp:docPr id="24" name="Picture 24" descr="May be an image of 1 du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1 duin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92151" cy="1853949"/>
                    </a:xfrm>
                    <a:prstGeom prst="rect">
                      <a:avLst/>
                    </a:prstGeom>
                    <a:noFill/>
                    <a:ln>
                      <a:noFill/>
                    </a:ln>
                  </pic:spPr>
                </pic:pic>
              </a:graphicData>
            </a:graphic>
          </wp:inline>
        </w:drawing>
      </w:r>
    </w:p>
    <w:p w14:paraId="2D927951" w14:textId="2FEF3B64" w:rsidR="00B13A5F" w:rsidRPr="00B13A5F" w:rsidRDefault="00B13A5F" w:rsidP="00B13A5F">
      <w:pPr>
        <w:pStyle w:val="NoSpacing"/>
        <w:jc w:val="center"/>
        <w:rPr>
          <w:i/>
          <w:iCs/>
          <w:sz w:val="18"/>
          <w:szCs w:val="18"/>
        </w:rPr>
      </w:pPr>
      <w:r w:rsidRPr="00B13A5F">
        <w:rPr>
          <w:i/>
          <w:iCs/>
          <w:sz w:val="18"/>
          <w:szCs w:val="18"/>
        </w:rPr>
        <w:t xml:space="preserve">Brian Doyle, Eddie </w:t>
      </w:r>
      <w:proofErr w:type="gramStart"/>
      <w:r w:rsidRPr="00B13A5F">
        <w:rPr>
          <w:i/>
          <w:iCs/>
          <w:sz w:val="18"/>
          <w:szCs w:val="18"/>
        </w:rPr>
        <w:t>Phillips</w:t>
      </w:r>
      <w:proofErr w:type="gramEnd"/>
      <w:r w:rsidRPr="00B13A5F">
        <w:rPr>
          <w:i/>
          <w:iCs/>
          <w:sz w:val="18"/>
          <w:szCs w:val="18"/>
        </w:rPr>
        <w:t xml:space="preserve"> and Walter Kennedy, three great stalwarts of Howth Singing Circle</w:t>
      </w:r>
    </w:p>
    <w:p w14:paraId="07C64851" w14:textId="68BC2A18" w:rsidR="00B13A5F" w:rsidRPr="00B13A5F" w:rsidRDefault="00B13A5F" w:rsidP="00B13A5F">
      <w:pPr>
        <w:pStyle w:val="NoSpacing"/>
        <w:jc w:val="center"/>
        <w:rPr>
          <w:i/>
          <w:iCs/>
          <w:sz w:val="18"/>
          <w:szCs w:val="18"/>
        </w:rPr>
      </w:pPr>
      <w:r w:rsidRPr="00B13A5F">
        <w:rPr>
          <w:i/>
          <w:iCs/>
          <w:sz w:val="18"/>
          <w:szCs w:val="18"/>
        </w:rPr>
        <w:t>and Marianne McAleer, the women who put Super into Weston-Super-</w:t>
      </w:r>
      <w:proofErr w:type="gramStart"/>
      <w:r w:rsidRPr="00B13A5F">
        <w:rPr>
          <w:i/>
          <w:iCs/>
          <w:sz w:val="18"/>
          <w:szCs w:val="18"/>
        </w:rPr>
        <w:t>Mare !</w:t>
      </w:r>
      <w:proofErr w:type="gramEnd"/>
    </w:p>
    <w:p w14:paraId="7C88F27E" w14:textId="77777777" w:rsidR="00294839" w:rsidRDefault="00294839" w:rsidP="00D67BED">
      <w:pPr>
        <w:pStyle w:val="NoSpacing"/>
        <w:jc w:val="both"/>
      </w:pPr>
    </w:p>
    <w:p w14:paraId="180FB3BD" w14:textId="7143927B" w:rsidR="00D67BED" w:rsidRDefault="00D67BED" w:rsidP="00D67BED">
      <w:pPr>
        <w:pStyle w:val="NoSpacing"/>
        <w:jc w:val="both"/>
      </w:pPr>
      <w:r>
        <w:t xml:space="preserve">Fergus Carey sang Alan Parry’s tribute, ‘We Are the Limerick Soviet’, and Helen </w:t>
      </w:r>
      <w:proofErr w:type="spellStart"/>
      <w:r>
        <w:t>Lahert</w:t>
      </w:r>
      <w:proofErr w:type="spellEnd"/>
      <w:r>
        <w:t xml:space="preserve"> presented a moving version of Woody Guthrie’s ‘Roll </w:t>
      </w:r>
      <w:proofErr w:type="gramStart"/>
      <w:r>
        <w:t>On</w:t>
      </w:r>
      <w:proofErr w:type="gramEnd"/>
      <w:r>
        <w:t xml:space="preserve"> Columbia, Roll On’, accompanying herself on guitar. Mike Mecham sang to a photograph of Johnny Longstaff with ‘Ta-ra </w:t>
      </w:r>
      <w:proofErr w:type="gramStart"/>
      <w:r>
        <w:t>To</w:t>
      </w:r>
      <w:proofErr w:type="gramEnd"/>
      <w:r>
        <w:t xml:space="preserve"> Tooting’</w:t>
      </w:r>
      <w:r w:rsidR="008E6A88">
        <w:t xml:space="preserve"> recalling those who defended the Spanish Republic. Anne Lamb movingly performed ‘A Miner’s Prayer’ as Gerry </w:t>
      </w:r>
      <w:proofErr w:type="spellStart"/>
      <w:r w:rsidR="008E6A88">
        <w:t>o’Connor</w:t>
      </w:r>
      <w:proofErr w:type="spellEnd"/>
      <w:r w:rsidR="008E6A88">
        <w:t xml:space="preserve"> drifted from the land, would you believe it a Graeme Miles’ song. Ian Russell recounted that a Sheffield ‘Grinder’s Not a Man’ while </w:t>
      </w:r>
      <w:proofErr w:type="spellStart"/>
      <w:r w:rsidR="008E6A88">
        <w:t>Máire</w:t>
      </w:r>
      <w:proofErr w:type="spellEnd"/>
      <w:r w:rsidR="008E6A88">
        <w:t xml:space="preserve"> </w:t>
      </w:r>
      <w:proofErr w:type="spellStart"/>
      <w:r w:rsidR="008E6A88">
        <w:t>N</w:t>
      </w:r>
      <w:r w:rsidR="008E6A88">
        <w:rPr>
          <w:rFonts w:cstheme="minorHAnsi"/>
        </w:rPr>
        <w:t>í</w:t>
      </w:r>
      <w:proofErr w:type="spellEnd"/>
      <w:r w:rsidR="008E6A88">
        <w:t xml:space="preserve"> </w:t>
      </w:r>
      <w:proofErr w:type="spellStart"/>
      <w:r w:rsidR="008E6A88">
        <w:t>Bhaoill</w:t>
      </w:r>
      <w:proofErr w:type="spellEnd"/>
      <w:r w:rsidR="008E6A88">
        <w:t xml:space="preserve"> brought the jostle and sounds of the ‘Magherafelt May Fair’. Claudia Anderson poignantly recalled the story of ‘The Factory Girl’, Tom Finn worked the mixer with ‘Crooked Jack’ and George Henderson mourned the ‘Closing of the Monty’, a local pit. </w:t>
      </w:r>
      <w:proofErr w:type="spellStart"/>
      <w:r w:rsidR="008E6A88">
        <w:t>S</w:t>
      </w:r>
      <w:r w:rsidR="008E6A88">
        <w:rPr>
          <w:rFonts w:cstheme="minorHAnsi"/>
        </w:rPr>
        <w:t>é</w:t>
      </w:r>
      <w:r w:rsidR="008E6A88">
        <w:t>amas</w:t>
      </w:r>
      <w:proofErr w:type="spellEnd"/>
      <w:r w:rsidR="008E6A88">
        <w:t xml:space="preserve"> </w:t>
      </w:r>
      <w:proofErr w:type="spellStart"/>
      <w:r w:rsidR="008E6A88">
        <w:t>Sheils</w:t>
      </w:r>
      <w:proofErr w:type="spellEnd"/>
      <w:r w:rsidR="008E6A88">
        <w:t xml:space="preserve"> presented Billy Bragg’s ‘Power in Union’, Eugene McEldowney travelled ‘Out to Otago’ and Pat Burke san</w:t>
      </w:r>
      <w:r w:rsidR="00343588">
        <w:t>g</w:t>
      </w:r>
      <w:r w:rsidR="008E6A88">
        <w:t xml:space="preserve"> his own tribute to </w:t>
      </w:r>
      <w:proofErr w:type="spellStart"/>
      <w:r w:rsidR="008E6A88">
        <w:t>D</w:t>
      </w:r>
      <w:r w:rsidR="008E6A88">
        <w:rPr>
          <w:rFonts w:cstheme="minorHAnsi"/>
        </w:rPr>
        <w:t>ú</w:t>
      </w:r>
      <w:r w:rsidR="008E6A88">
        <w:t>n</w:t>
      </w:r>
      <w:proofErr w:type="spellEnd"/>
      <w:r w:rsidR="008E6A88">
        <w:t xml:space="preserve"> Laoghaire’s 1913 martyr ‘James Byrne’.</w:t>
      </w:r>
    </w:p>
    <w:p w14:paraId="4008DFA6" w14:textId="2F78C443" w:rsidR="008E6A88" w:rsidRPr="00EB098F" w:rsidRDefault="008E6A88" w:rsidP="00D67BED">
      <w:pPr>
        <w:pStyle w:val="NoSpacing"/>
        <w:jc w:val="both"/>
        <w:rPr>
          <w:sz w:val="18"/>
          <w:szCs w:val="18"/>
        </w:rPr>
      </w:pPr>
    </w:p>
    <w:p w14:paraId="470E19D4" w14:textId="48577FB5" w:rsidR="008E6A88" w:rsidRDefault="008E6A88" w:rsidP="00D67BED">
      <w:pPr>
        <w:pStyle w:val="NoSpacing"/>
        <w:jc w:val="both"/>
      </w:pPr>
      <w:r>
        <w:t xml:space="preserve">Niamh Parsons sang James Oppenheim’s ‘Bread and Roses’, an anthem for women workers and bringing memories of women textile workers striking in Lawrence, Massachusetts, in 1912. There were </w:t>
      </w:r>
      <w:r>
        <w:lastRenderedPageBreak/>
        <w:t xml:space="preserve">many other fine performances in a night of high quality, blighted only slightly by wobbly internet connections. In the break, </w:t>
      </w:r>
      <w:proofErr w:type="spellStart"/>
      <w:r>
        <w:t>Francy</w:t>
      </w:r>
      <w:proofErr w:type="spellEnd"/>
      <w:r>
        <w:t xml:space="preserve"> Devine delivered a presentation on Jim Connell, author of ‘The Red Flag’ to the accompaniment of his own recording of Connell’s ‘The Old Poacher’s Song’. For this reviewer at least, a highlight among many was Michael O’Leary’s bouncy presentation of</w:t>
      </w:r>
      <w:r w:rsidR="00F5334B">
        <w:t xml:space="preserve"> Terence O’Flaherty’s </w:t>
      </w:r>
      <w:r>
        <w:t>‘R</w:t>
      </w:r>
      <w:r w:rsidR="00F5334B">
        <w:t>et</w:t>
      </w:r>
      <w:r>
        <w:t>urn to Camden’</w:t>
      </w:r>
      <w:r w:rsidR="00F5334B">
        <w:t xml:space="preserve">. He recommended we check out O’Flaherty’s own version on </w:t>
      </w:r>
      <w:proofErr w:type="spellStart"/>
      <w:r w:rsidR="00F5334B" w:rsidRPr="00F01DC9">
        <w:t>Youtube</w:t>
      </w:r>
      <w:proofErr w:type="spellEnd"/>
      <w:r w:rsidR="00F5334B" w:rsidRPr="00F01DC9">
        <w:t xml:space="preserve"> – </w:t>
      </w:r>
      <w:hyperlink r:id="rId24" w:history="1">
        <w:r w:rsidR="00F5334B" w:rsidRPr="00F01DC9">
          <w:rPr>
            <w:rStyle w:val="Hyperlink"/>
            <w:color w:val="auto"/>
            <w:u w:val="none"/>
          </w:rPr>
          <w:t>https://www.youtube.com/watch?v=oOzQR51Pg4Q</w:t>
        </w:r>
      </w:hyperlink>
      <w:r w:rsidR="00F5334B" w:rsidRPr="00F01DC9">
        <w:t xml:space="preserve"> Well, Michael O’Leary’s ‘lift’ and pace </w:t>
      </w:r>
      <w:r w:rsidR="00F5334B">
        <w:t xml:space="preserve">were wonderful, traditional singing at its best. It took me back to concrete gangs, the 1972 Building Workers’ Strike, watching </w:t>
      </w:r>
      <w:proofErr w:type="spellStart"/>
      <w:r w:rsidR="00F5334B">
        <w:t>Darach</w:t>
      </w:r>
      <w:proofErr w:type="spellEnd"/>
      <w:r w:rsidR="00F5334B">
        <w:t xml:space="preserve"> Ó </w:t>
      </w:r>
      <w:proofErr w:type="spellStart"/>
      <w:r w:rsidR="00F5334B">
        <w:t>Catháin</w:t>
      </w:r>
      <w:proofErr w:type="spellEnd"/>
      <w:r w:rsidR="00F5334B">
        <w:t xml:space="preserve"> standing on top of a trench singing his heart to drive a storm back over the Pennines. Mighty stuff, Michael!</w:t>
      </w:r>
    </w:p>
    <w:p w14:paraId="39BD8BB5" w14:textId="37A5675C" w:rsidR="00B13A5F" w:rsidRDefault="00B13A5F" w:rsidP="00D67BED">
      <w:pPr>
        <w:pStyle w:val="NoSpacing"/>
        <w:jc w:val="both"/>
      </w:pPr>
    </w:p>
    <w:p w14:paraId="5F7B0EA2" w14:textId="774A3F51" w:rsidR="00B13A5F" w:rsidRDefault="00B13A5F" w:rsidP="000013A9">
      <w:pPr>
        <w:pStyle w:val="NoSpacing"/>
        <w:jc w:val="center"/>
        <w:rPr>
          <w:noProof/>
        </w:rPr>
      </w:pPr>
      <w:r>
        <w:rPr>
          <w:noProof/>
        </w:rPr>
        <w:drawing>
          <wp:inline distT="0" distB="0" distL="0" distR="0" wp14:anchorId="35F264FA" wp14:editId="05AF9220">
            <wp:extent cx="1819910" cy="1819910"/>
            <wp:effectExtent l="0" t="0" r="8890" b="8890"/>
            <wp:docPr id="25" name="Picture 25" descr="May be an image of 2 du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2 duin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821949" cy="1821949"/>
                    </a:xfrm>
                    <a:prstGeom prst="rect">
                      <a:avLst/>
                    </a:prstGeom>
                    <a:noFill/>
                    <a:ln>
                      <a:noFill/>
                    </a:ln>
                  </pic:spPr>
                </pic:pic>
              </a:graphicData>
            </a:graphic>
          </wp:inline>
        </w:drawing>
      </w:r>
      <w:r>
        <w:rPr>
          <w:noProof/>
        </w:rPr>
        <w:drawing>
          <wp:inline distT="0" distB="0" distL="0" distR="0" wp14:anchorId="594C0446" wp14:editId="7D5A0871">
            <wp:extent cx="1545390" cy="1826980"/>
            <wp:effectExtent l="0" t="0" r="0" b="1905"/>
            <wp:docPr id="26" name="Picture 26" descr="May be an image of 1 du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y be an image of 1 duin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68021" cy="1853735"/>
                    </a:xfrm>
                    <a:prstGeom prst="rect">
                      <a:avLst/>
                    </a:prstGeom>
                    <a:noFill/>
                    <a:ln>
                      <a:noFill/>
                    </a:ln>
                  </pic:spPr>
                </pic:pic>
              </a:graphicData>
            </a:graphic>
          </wp:inline>
        </w:drawing>
      </w:r>
      <w:r w:rsidR="000013A9">
        <w:rPr>
          <w:noProof/>
        </w:rPr>
        <w:drawing>
          <wp:inline distT="0" distB="0" distL="0" distR="0" wp14:anchorId="26A3CB80" wp14:editId="1501DF7B">
            <wp:extent cx="1418167" cy="1800839"/>
            <wp:effectExtent l="0" t="0" r="0" b="9525"/>
            <wp:docPr id="27" name="Picture 27" descr="Claudia And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audia Anderso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7019" cy="1812080"/>
                    </a:xfrm>
                    <a:prstGeom prst="rect">
                      <a:avLst/>
                    </a:prstGeom>
                    <a:noFill/>
                    <a:ln>
                      <a:noFill/>
                    </a:ln>
                  </pic:spPr>
                </pic:pic>
              </a:graphicData>
            </a:graphic>
          </wp:inline>
        </w:drawing>
      </w:r>
    </w:p>
    <w:p w14:paraId="549232B0" w14:textId="7445A723" w:rsidR="000013A9" w:rsidRPr="000013A9" w:rsidRDefault="000013A9" w:rsidP="000013A9">
      <w:pPr>
        <w:pStyle w:val="NoSpacing"/>
        <w:jc w:val="center"/>
        <w:rPr>
          <w:i/>
          <w:iCs/>
          <w:sz w:val="18"/>
          <w:szCs w:val="18"/>
        </w:rPr>
      </w:pPr>
      <w:r w:rsidRPr="000013A9">
        <w:rPr>
          <w:i/>
          <w:iCs/>
          <w:noProof/>
          <w:sz w:val="18"/>
          <w:szCs w:val="18"/>
        </w:rPr>
        <w:t xml:space="preserve">Dave McCracken, a regular visitor from Northumberland, our own Úna Kane and Claudia Anderson, </w:t>
      </w:r>
      <w:r>
        <w:rPr>
          <w:i/>
          <w:iCs/>
          <w:noProof/>
          <w:sz w:val="18"/>
          <w:szCs w:val="18"/>
        </w:rPr>
        <w:t>who has made many fine</w:t>
      </w:r>
      <w:r w:rsidRPr="000013A9">
        <w:rPr>
          <w:i/>
          <w:iCs/>
          <w:noProof/>
          <w:sz w:val="18"/>
          <w:szCs w:val="18"/>
        </w:rPr>
        <w:t xml:space="preserve"> Zoom contribut</w:t>
      </w:r>
      <w:r>
        <w:rPr>
          <w:i/>
          <w:iCs/>
          <w:noProof/>
          <w:sz w:val="18"/>
          <w:szCs w:val="18"/>
        </w:rPr>
        <w:t>ions</w:t>
      </w:r>
      <w:r w:rsidRPr="000013A9">
        <w:rPr>
          <w:i/>
          <w:iCs/>
          <w:noProof/>
          <w:sz w:val="18"/>
          <w:szCs w:val="18"/>
        </w:rPr>
        <w:t xml:space="preserve"> fro</w:t>
      </w:r>
      <w:r>
        <w:rPr>
          <w:i/>
          <w:iCs/>
          <w:noProof/>
          <w:sz w:val="18"/>
          <w:szCs w:val="18"/>
        </w:rPr>
        <w:t>m</w:t>
      </w:r>
      <w:r w:rsidRPr="000013A9">
        <w:rPr>
          <w:i/>
          <w:iCs/>
          <w:noProof/>
          <w:sz w:val="18"/>
          <w:szCs w:val="18"/>
        </w:rPr>
        <w:t xml:space="preserve"> Chicago</w:t>
      </w:r>
    </w:p>
    <w:p w14:paraId="09278DCA" w14:textId="77777777" w:rsidR="00F5334B" w:rsidRPr="00182919" w:rsidRDefault="00F5334B" w:rsidP="00D67BED">
      <w:pPr>
        <w:pStyle w:val="NoSpacing"/>
        <w:jc w:val="both"/>
        <w:rPr>
          <w:sz w:val="18"/>
          <w:szCs w:val="18"/>
        </w:rPr>
      </w:pPr>
    </w:p>
    <w:p w14:paraId="3277A308" w14:textId="77777777" w:rsidR="00182919" w:rsidRPr="00191479" w:rsidRDefault="00182919" w:rsidP="00182919">
      <w:pPr>
        <w:pStyle w:val="NoSpacing"/>
        <w:jc w:val="center"/>
        <w:rPr>
          <w:b/>
          <w:bCs/>
          <w:sz w:val="32"/>
          <w:szCs w:val="32"/>
        </w:rPr>
      </w:pPr>
      <w:r w:rsidRPr="00191479">
        <w:rPr>
          <w:b/>
          <w:bCs/>
          <w:sz w:val="32"/>
          <w:szCs w:val="32"/>
        </w:rPr>
        <w:t>Songs of Summer, June 2021</w:t>
      </w:r>
    </w:p>
    <w:p w14:paraId="32B64924" w14:textId="77777777" w:rsidR="00182919" w:rsidRPr="00182919" w:rsidRDefault="00182919" w:rsidP="00182919">
      <w:pPr>
        <w:pStyle w:val="NoSpacing"/>
        <w:jc w:val="both"/>
        <w:rPr>
          <w:sz w:val="18"/>
          <w:szCs w:val="18"/>
        </w:rPr>
      </w:pPr>
    </w:p>
    <w:p w14:paraId="1620BEC0" w14:textId="4CF934D1" w:rsidR="00182919" w:rsidRDefault="00182919" w:rsidP="00182919">
      <w:pPr>
        <w:pStyle w:val="NoSpacing"/>
        <w:jc w:val="both"/>
      </w:pPr>
      <w:proofErr w:type="spellStart"/>
      <w:r w:rsidRPr="00B22A2A">
        <w:t>Mna</w:t>
      </w:r>
      <w:proofErr w:type="spellEnd"/>
      <w:r w:rsidRPr="00B22A2A">
        <w:t xml:space="preserve"> </w:t>
      </w:r>
      <w:proofErr w:type="spellStart"/>
      <w:r w:rsidRPr="00B22A2A">
        <w:t>a’Tí</w:t>
      </w:r>
      <w:proofErr w:type="spellEnd"/>
      <w:r w:rsidRPr="00B22A2A">
        <w:t xml:space="preserve"> for the </w:t>
      </w:r>
      <w:r>
        <w:t xml:space="preserve">June </w:t>
      </w:r>
      <w:r w:rsidRPr="00B22A2A">
        <w:t xml:space="preserve">session were Helen </w:t>
      </w:r>
      <w:proofErr w:type="spellStart"/>
      <w:r w:rsidRPr="00B22A2A">
        <w:t>Lahert</w:t>
      </w:r>
      <w:proofErr w:type="spellEnd"/>
      <w:r w:rsidRPr="00B22A2A">
        <w:t xml:space="preserve"> and Ann Riordan and we were delighted to welcome forty </w:t>
      </w:r>
      <w:r>
        <w:t>participants</w:t>
      </w:r>
      <w:r w:rsidRPr="00B22A2A">
        <w:t xml:space="preserve"> to the session, ranging from regulars </w:t>
      </w:r>
      <w:r>
        <w:t>at</w:t>
      </w:r>
      <w:r w:rsidRPr="00B22A2A">
        <w:t xml:space="preserve"> our live sessions in Howth to our many new friends from across the globe. The theme </w:t>
      </w:r>
      <w:r>
        <w:t>‘</w:t>
      </w:r>
      <w:r w:rsidRPr="00B22A2A">
        <w:t>Songs of Summer</w:t>
      </w:r>
      <w:r>
        <w:t>’</w:t>
      </w:r>
      <w:r w:rsidRPr="00B22A2A">
        <w:t xml:space="preserve"> and summertime was well represented in poem and song.  We had </w:t>
      </w:r>
      <w:r>
        <w:t>‘</w:t>
      </w:r>
      <w:r w:rsidRPr="00B22A2A">
        <w:t>Summer Day</w:t>
      </w:r>
      <w:r>
        <w:t>’</w:t>
      </w:r>
      <w:r w:rsidRPr="00B22A2A">
        <w:t xml:space="preserve"> (Kay Burke), </w:t>
      </w:r>
      <w:r>
        <w:t>‘</w:t>
      </w:r>
      <w:r w:rsidRPr="00B22A2A">
        <w:t>Pleasant and Delightful</w:t>
      </w:r>
      <w:r>
        <w:t>’</w:t>
      </w:r>
      <w:r w:rsidRPr="00B22A2A">
        <w:t xml:space="preserve"> (Eugene McEldowney),</w:t>
      </w:r>
      <w:r>
        <w:t>’T</w:t>
      </w:r>
      <w:r w:rsidRPr="00B22A2A">
        <w:t>he Dublin Saunter</w:t>
      </w:r>
      <w:r>
        <w:t>’</w:t>
      </w:r>
      <w:r w:rsidRPr="00B22A2A">
        <w:t xml:space="preserve"> (Walter Kennedy), </w:t>
      </w:r>
      <w:r>
        <w:t>‘</w:t>
      </w:r>
      <w:r w:rsidRPr="00B22A2A">
        <w:t xml:space="preserve">Sailing </w:t>
      </w:r>
      <w:r>
        <w:t>Do</w:t>
      </w:r>
      <w:r w:rsidRPr="00B22A2A">
        <w:t>wn the Summerwood</w:t>
      </w:r>
      <w:r>
        <w:t>’</w:t>
      </w:r>
      <w:r w:rsidRPr="00B22A2A">
        <w:t xml:space="preserve"> (Helen </w:t>
      </w:r>
      <w:proofErr w:type="spellStart"/>
      <w:r w:rsidRPr="00B22A2A">
        <w:t>Lahert</w:t>
      </w:r>
      <w:proofErr w:type="spellEnd"/>
      <w:r w:rsidRPr="00B22A2A">
        <w:t xml:space="preserve">) and summer flowers were </w:t>
      </w:r>
      <w:r>
        <w:t>blooming with</w:t>
      </w:r>
      <w:r w:rsidRPr="00B22A2A">
        <w:t xml:space="preserve"> </w:t>
      </w:r>
      <w:r>
        <w:t>‘</w:t>
      </w:r>
      <w:r w:rsidRPr="00B22A2A">
        <w:t>My Ringsend Rose</w:t>
      </w:r>
      <w:r>
        <w:t>’</w:t>
      </w:r>
      <w:r w:rsidRPr="00B22A2A">
        <w:t xml:space="preserve"> (</w:t>
      </w:r>
      <w:proofErr w:type="spellStart"/>
      <w:r>
        <w:t>Ú</w:t>
      </w:r>
      <w:r w:rsidRPr="00B22A2A">
        <w:t>na</w:t>
      </w:r>
      <w:proofErr w:type="spellEnd"/>
      <w:r w:rsidRPr="00B22A2A">
        <w:t xml:space="preserve"> Kane), </w:t>
      </w:r>
      <w:r>
        <w:t>‘</w:t>
      </w:r>
      <w:r w:rsidRPr="00B22A2A">
        <w:t>Dobbins</w:t>
      </w:r>
      <w:r>
        <w:t>’</w:t>
      </w:r>
      <w:r w:rsidRPr="00B22A2A">
        <w:t xml:space="preserve"> Flowery Vale</w:t>
      </w:r>
      <w:r>
        <w:t>’</w:t>
      </w:r>
      <w:r w:rsidRPr="00B22A2A">
        <w:t xml:space="preserve"> (Marianne McAleer) and </w:t>
      </w:r>
      <w:r>
        <w:t>‘T</w:t>
      </w:r>
      <w:r w:rsidRPr="00B22A2A">
        <w:t>he Banks of Sweet Primroses</w:t>
      </w:r>
      <w:r>
        <w:t>’</w:t>
      </w:r>
      <w:r w:rsidRPr="00B22A2A">
        <w:t xml:space="preserve"> (George Henderson).   Bob Dylan’s 80</w:t>
      </w:r>
      <w:r w:rsidRPr="00B22A2A">
        <w:rPr>
          <w:vertAlign w:val="superscript"/>
        </w:rPr>
        <w:t>th</w:t>
      </w:r>
      <w:r w:rsidRPr="00B22A2A">
        <w:t xml:space="preserve"> birthday was marked by </w:t>
      </w:r>
      <w:proofErr w:type="spellStart"/>
      <w:r w:rsidRPr="00B22A2A">
        <w:t>M</w:t>
      </w:r>
      <w:r>
        <w:t>á</w:t>
      </w:r>
      <w:r w:rsidRPr="00B22A2A">
        <w:t>ir</w:t>
      </w:r>
      <w:r>
        <w:rPr>
          <w:rFonts w:cstheme="minorHAnsi"/>
        </w:rPr>
        <w:t>í</w:t>
      </w:r>
      <w:r w:rsidRPr="00B22A2A">
        <w:t>de</w:t>
      </w:r>
      <w:proofErr w:type="spellEnd"/>
      <w:r w:rsidRPr="00B22A2A">
        <w:t xml:space="preserve"> Woods</w:t>
      </w:r>
      <w:r w:rsidR="00343588">
        <w:t>’s</w:t>
      </w:r>
      <w:r w:rsidRPr="00B22A2A">
        <w:t xml:space="preserve"> rendition of </w:t>
      </w:r>
      <w:r>
        <w:t xml:space="preserve">‘Hey, </w:t>
      </w:r>
      <w:r w:rsidRPr="00B22A2A">
        <w:t>Mr. Tambourine Man</w:t>
      </w:r>
      <w:r>
        <w:t>’</w:t>
      </w:r>
      <w:r w:rsidRPr="00B22A2A">
        <w:t xml:space="preserve">.  In addition, June 2021 was Gypsy, </w:t>
      </w:r>
      <w:proofErr w:type="gramStart"/>
      <w:r w:rsidRPr="00B22A2A">
        <w:t>Roma</w:t>
      </w:r>
      <w:proofErr w:type="gramEnd"/>
      <w:r w:rsidRPr="00B22A2A">
        <w:t xml:space="preserve"> and Traveller History </w:t>
      </w:r>
      <w:r>
        <w:t>M</w:t>
      </w:r>
      <w:r w:rsidRPr="00B22A2A">
        <w:t xml:space="preserve">onth and this was recognised by a number of contributors through songs such as </w:t>
      </w:r>
      <w:r>
        <w:t>‘T</w:t>
      </w:r>
      <w:r w:rsidRPr="00B22A2A">
        <w:t>he Bonn</w:t>
      </w:r>
      <w:r>
        <w:t>ie</w:t>
      </w:r>
      <w:r w:rsidRPr="00B22A2A">
        <w:t xml:space="preserve"> Ploughboy</w:t>
      </w:r>
      <w:r>
        <w:t>’</w:t>
      </w:r>
      <w:r w:rsidRPr="00B22A2A">
        <w:t xml:space="preserve"> (Ian Russell), </w:t>
      </w:r>
      <w:r>
        <w:t>‘</w:t>
      </w:r>
      <w:r w:rsidRPr="00B22A2A">
        <w:t>Freeborn Man</w:t>
      </w:r>
      <w:r>
        <w:t>’</w:t>
      </w:r>
      <w:r w:rsidRPr="00B22A2A">
        <w:t xml:space="preserve"> (Frank </w:t>
      </w:r>
      <w:proofErr w:type="spellStart"/>
      <w:r w:rsidRPr="00B22A2A">
        <w:t>Greally</w:t>
      </w:r>
      <w:proofErr w:type="spellEnd"/>
      <w:r w:rsidRPr="00B22A2A">
        <w:t xml:space="preserve">), and </w:t>
      </w:r>
      <w:r>
        <w:t>‘</w:t>
      </w:r>
      <w:r w:rsidRPr="00B22A2A">
        <w:t>Tramps and Hawkers</w:t>
      </w:r>
      <w:r>
        <w:t>’</w:t>
      </w:r>
      <w:r w:rsidRPr="00B22A2A">
        <w:t xml:space="preserve"> (</w:t>
      </w:r>
      <w:proofErr w:type="spellStart"/>
      <w:r w:rsidRPr="00B22A2A">
        <w:t>Francy</w:t>
      </w:r>
      <w:proofErr w:type="spellEnd"/>
      <w:r w:rsidRPr="00B22A2A">
        <w:t xml:space="preserve"> Devine). </w:t>
      </w:r>
      <w:r>
        <w:t xml:space="preserve"> In addition to those listed, all contributions on the night were thoughtfully chosen songs and poems and every participant contributed to a warm and friendly atmosphere at the session.</w:t>
      </w:r>
    </w:p>
    <w:p w14:paraId="014288F8" w14:textId="77777777" w:rsidR="00182919" w:rsidRPr="00182919" w:rsidRDefault="00182919" w:rsidP="00182919">
      <w:pPr>
        <w:pStyle w:val="NoSpacing"/>
        <w:jc w:val="both"/>
        <w:rPr>
          <w:sz w:val="18"/>
          <w:szCs w:val="18"/>
        </w:rPr>
      </w:pPr>
    </w:p>
    <w:p w14:paraId="708D54ED" w14:textId="3ED8B4F9" w:rsidR="00182919" w:rsidRDefault="00182919" w:rsidP="00182919">
      <w:pPr>
        <w:pStyle w:val="NoSpacing"/>
        <w:jc w:val="both"/>
      </w:pPr>
      <w:r w:rsidRPr="00B22A2A">
        <w:t xml:space="preserve">The highlight of the night was, of course, Brian Doyle’s </w:t>
      </w:r>
      <w:r>
        <w:t>T</w:t>
      </w:r>
      <w:r w:rsidRPr="00B22A2A">
        <w:t>hree-in-a-</w:t>
      </w:r>
      <w:r>
        <w:t>R</w:t>
      </w:r>
      <w:r w:rsidRPr="00B22A2A">
        <w:t xml:space="preserve">ow spot. Brian is a stalwart of Howth Singing Circle, a member of the </w:t>
      </w:r>
      <w:r>
        <w:t>C</w:t>
      </w:r>
      <w:r w:rsidRPr="00B22A2A">
        <w:t>ommittee and is one of only three people to be ‘capped’ by HSC (</w:t>
      </w:r>
      <w:r w:rsidRPr="00191479">
        <w:rPr>
          <w:iCs/>
        </w:rPr>
        <w:t>along with Walter Kennedy and Eddie Phillips),</w:t>
      </w:r>
      <w:r w:rsidRPr="00B22A2A">
        <w:t xml:space="preserve"> during their night of sporting songs in the Sea Angling Club. Brian treated us to a trio of Ewan McColl songs, </w:t>
      </w:r>
      <w:r>
        <w:t>‘</w:t>
      </w:r>
      <w:r w:rsidRPr="00B22A2A">
        <w:t>Shoals of Herring</w:t>
      </w:r>
      <w:r>
        <w:t>’</w:t>
      </w:r>
      <w:r w:rsidRPr="00B22A2A">
        <w:t xml:space="preserve">, </w:t>
      </w:r>
      <w:r>
        <w:t>‘</w:t>
      </w:r>
      <w:r w:rsidRPr="00B22A2A">
        <w:t>Freeborn Man of the Travelling People</w:t>
      </w:r>
      <w:r>
        <w:t>’</w:t>
      </w:r>
      <w:r w:rsidRPr="00B22A2A">
        <w:t xml:space="preserve"> and </w:t>
      </w:r>
      <w:r>
        <w:t>‘</w:t>
      </w:r>
      <w:r w:rsidRPr="00B22A2A">
        <w:t>Sweet Thames Flow Softly</w:t>
      </w:r>
      <w:r>
        <w:t>’</w:t>
      </w:r>
      <w:r w:rsidRPr="00B22A2A">
        <w:t>.  Brian interspersed his songs with biographical information about Jimmy Miller/Ewan McColl and details about the songs themselves.</w:t>
      </w:r>
      <w:r>
        <w:t xml:space="preserve"> </w:t>
      </w:r>
      <w:r w:rsidRPr="00B22A2A">
        <w:t xml:space="preserve">All Howth Singing Circle sessions are concluded with the singing of ‘The Parting Glass’.  </w:t>
      </w:r>
      <w:proofErr w:type="spellStart"/>
      <w:r w:rsidRPr="00B22A2A">
        <w:t>Daire</w:t>
      </w:r>
      <w:proofErr w:type="spellEnd"/>
      <w:r w:rsidRPr="00B22A2A">
        <w:t xml:space="preserve"> </w:t>
      </w:r>
      <w:proofErr w:type="spellStart"/>
      <w:r w:rsidRPr="00B22A2A">
        <w:t>O’Baoill</w:t>
      </w:r>
      <w:proofErr w:type="spellEnd"/>
      <w:r w:rsidRPr="00B22A2A">
        <w:t xml:space="preserve"> treated us to a beautiful, macaronic version, </w:t>
      </w:r>
      <w:r>
        <w:t>incorporating the translation by</w:t>
      </w:r>
      <w:r w:rsidRPr="00B22A2A">
        <w:t xml:space="preserve"> his mother, </w:t>
      </w:r>
      <w:proofErr w:type="spellStart"/>
      <w:r w:rsidRPr="00B22A2A">
        <w:t>Eilín</w:t>
      </w:r>
      <w:proofErr w:type="spellEnd"/>
      <w:r w:rsidRPr="00B22A2A">
        <w:t xml:space="preserve"> </w:t>
      </w:r>
      <w:proofErr w:type="spellStart"/>
      <w:r w:rsidRPr="00B22A2A">
        <w:t>Ní</w:t>
      </w:r>
      <w:proofErr w:type="spellEnd"/>
      <w:r w:rsidRPr="00B22A2A">
        <w:t xml:space="preserve"> </w:t>
      </w:r>
      <w:proofErr w:type="spellStart"/>
      <w:r w:rsidRPr="00B22A2A">
        <w:t>Bhaoill</w:t>
      </w:r>
      <w:proofErr w:type="spellEnd"/>
      <w:r>
        <w:t>.</w:t>
      </w:r>
    </w:p>
    <w:p w14:paraId="79000932" w14:textId="53BE5BE6" w:rsidR="00182919" w:rsidRDefault="00182919" w:rsidP="00182919">
      <w:pPr>
        <w:pStyle w:val="NoSpacing"/>
        <w:jc w:val="right"/>
        <w:rPr>
          <w:b/>
          <w:bCs/>
        </w:rPr>
      </w:pPr>
      <w:r w:rsidRPr="00182919">
        <w:rPr>
          <w:b/>
          <w:bCs/>
        </w:rPr>
        <w:t>Ann Riordan</w:t>
      </w:r>
    </w:p>
    <w:p w14:paraId="48D868C9" w14:textId="77777777" w:rsidR="00182919" w:rsidRPr="00182919" w:rsidRDefault="00182919" w:rsidP="00182919">
      <w:pPr>
        <w:pStyle w:val="NoSpacing"/>
        <w:jc w:val="right"/>
        <w:rPr>
          <w:b/>
          <w:bCs/>
          <w:sz w:val="18"/>
          <w:szCs w:val="18"/>
        </w:rPr>
      </w:pPr>
    </w:p>
    <w:p w14:paraId="0110C2C9" w14:textId="77777777" w:rsidR="00ED4D9C" w:rsidRDefault="00ED4D9C" w:rsidP="00C16F89">
      <w:pPr>
        <w:pStyle w:val="NoSpacing"/>
        <w:jc w:val="center"/>
        <w:rPr>
          <w:b/>
          <w:bCs/>
          <w:sz w:val="32"/>
          <w:szCs w:val="32"/>
        </w:rPr>
      </w:pPr>
    </w:p>
    <w:p w14:paraId="46F2645B" w14:textId="3A80FA58" w:rsidR="00D67BED" w:rsidRPr="00870F6D" w:rsidRDefault="00044CAE" w:rsidP="00C16F89">
      <w:pPr>
        <w:pStyle w:val="NoSpacing"/>
        <w:jc w:val="center"/>
        <w:rPr>
          <w:b/>
          <w:bCs/>
          <w:sz w:val="32"/>
          <w:szCs w:val="32"/>
        </w:rPr>
      </w:pPr>
      <w:r>
        <w:rPr>
          <w:b/>
          <w:bCs/>
          <w:sz w:val="32"/>
          <w:szCs w:val="32"/>
        </w:rPr>
        <w:lastRenderedPageBreak/>
        <w:t xml:space="preserve">Review of </w:t>
      </w:r>
      <w:r w:rsidR="00870F6D" w:rsidRPr="00C852A9">
        <w:rPr>
          <w:b/>
          <w:bCs/>
          <w:i/>
          <w:iCs/>
          <w:sz w:val="32"/>
          <w:szCs w:val="32"/>
        </w:rPr>
        <w:t xml:space="preserve">The Gig </w:t>
      </w:r>
      <w:proofErr w:type="gramStart"/>
      <w:r w:rsidR="00870F6D" w:rsidRPr="00C852A9">
        <w:rPr>
          <w:b/>
          <w:bCs/>
          <w:i/>
          <w:iCs/>
          <w:sz w:val="32"/>
          <w:szCs w:val="32"/>
        </w:rPr>
        <w:t>For</w:t>
      </w:r>
      <w:proofErr w:type="gramEnd"/>
      <w:r w:rsidR="00870F6D" w:rsidRPr="00C852A9">
        <w:rPr>
          <w:b/>
          <w:bCs/>
          <w:i/>
          <w:iCs/>
          <w:sz w:val="32"/>
          <w:szCs w:val="32"/>
        </w:rPr>
        <w:t xml:space="preserve"> Gaza</w:t>
      </w:r>
      <w:r w:rsidR="00294839">
        <w:rPr>
          <w:b/>
          <w:bCs/>
          <w:sz w:val="32"/>
          <w:szCs w:val="32"/>
        </w:rPr>
        <w:t xml:space="preserve"> – A Song For The Dispossessed</w:t>
      </w:r>
    </w:p>
    <w:p w14:paraId="4FC17534" w14:textId="77777777" w:rsidR="00870F6D" w:rsidRPr="00ED4D9C" w:rsidRDefault="00870F6D" w:rsidP="00870F6D">
      <w:pPr>
        <w:pStyle w:val="NoSpacing"/>
        <w:jc w:val="both"/>
        <w:rPr>
          <w:i/>
          <w:iCs/>
          <w:sz w:val="18"/>
          <w:szCs w:val="18"/>
        </w:rPr>
      </w:pPr>
    </w:p>
    <w:p w14:paraId="2759EFB6" w14:textId="1A3C4534" w:rsidR="00A1013F" w:rsidRDefault="00870F6D" w:rsidP="00A1013F">
      <w:pPr>
        <w:pStyle w:val="NoSpacing"/>
        <w:jc w:val="center"/>
        <w:rPr>
          <w:i/>
          <w:iCs/>
          <w:sz w:val="20"/>
          <w:szCs w:val="20"/>
        </w:rPr>
      </w:pPr>
      <w:r w:rsidRPr="00870F6D">
        <w:rPr>
          <w:i/>
          <w:iCs/>
          <w:sz w:val="20"/>
          <w:szCs w:val="20"/>
        </w:rPr>
        <w:t xml:space="preserve">As events unfolded in Jerusalem and Gaza, Musicians’ Union of Ireland (MUI) activist </w:t>
      </w:r>
      <w:proofErr w:type="spellStart"/>
      <w:r w:rsidRPr="00870F6D">
        <w:rPr>
          <w:i/>
          <w:iCs/>
          <w:sz w:val="20"/>
          <w:szCs w:val="20"/>
        </w:rPr>
        <w:t>Francy</w:t>
      </w:r>
      <w:proofErr w:type="spellEnd"/>
      <w:r w:rsidRPr="00870F6D">
        <w:rPr>
          <w:i/>
          <w:iCs/>
          <w:sz w:val="20"/>
          <w:szCs w:val="20"/>
        </w:rPr>
        <w:t xml:space="preserve"> Devine, together with Andy Irvine, a former MUI President, and Harry Bradley came up with the idea of a </w:t>
      </w:r>
      <w:proofErr w:type="spellStart"/>
      <w:r w:rsidRPr="00343588">
        <w:rPr>
          <w:sz w:val="20"/>
          <w:szCs w:val="20"/>
        </w:rPr>
        <w:t>A</w:t>
      </w:r>
      <w:proofErr w:type="spellEnd"/>
      <w:r w:rsidRPr="00343588">
        <w:rPr>
          <w:sz w:val="20"/>
          <w:szCs w:val="20"/>
        </w:rPr>
        <w:t xml:space="preserve"> Gig </w:t>
      </w:r>
      <w:proofErr w:type="gramStart"/>
      <w:r w:rsidRPr="00343588">
        <w:rPr>
          <w:sz w:val="20"/>
          <w:szCs w:val="20"/>
        </w:rPr>
        <w:t>For</w:t>
      </w:r>
      <w:proofErr w:type="gramEnd"/>
      <w:r w:rsidRPr="00343588">
        <w:rPr>
          <w:sz w:val="20"/>
          <w:szCs w:val="20"/>
        </w:rPr>
        <w:t xml:space="preserve"> Gaza</w:t>
      </w:r>
      <w:r w:rsidRPr="00870F6D">
        <w:rPr>
          <w:i/>
          <w:iCs/>
          <w:sz w:val="20"/>
          <w:szCs w:val="20"/>
        </w:rPr>
        <w:t xml:space="preserve">. The MUI and SIPTU supported the idea </w:t>
      </w:r>
      <w:r w:rsidR="00343588">
        <w:rPr>
          <w:i/>
          <w:iCs/>
          <w:sz w:val="20"/>
          <w:szCs w:val="20"/>
        </w:rPr>
        <w:t>with</w:t>
      </w:r>
      <w:r w:rsidRPr="00870F6D">
        <w:rPr>
          <w:i/>
          <w:iCs/>
          <w:sz w:val="20"/>
          <w:szCs w:val="20"/>
        </w:rPr>
        <w:t xml:space="preserve"> a Concert broadcast on 31 May with monies raised </w:t>
      </w:r>
      <w:proofErr w:type="gramStart"/>
      <w:r w:rsidRPr="00870F6D">
        <w:rPr>
          <w:i/>
          <w:iCs/>
          <w:sz w:val="20"/>
          <w:szCs w:val="20"/>
        </w:rPr>
        <w:t>going,</w:t>
      </w:r>
      <w:proofErr w:type="gramEnd"/>
      <w:r w:rsidRPr="00870F6D">
        <w:rPr>
          <w:i/>
          <w:iCs/>
          <w:sz w:val="20"/>
          <w:szCs w:val="20"/>
        </w:rPr>
        <w:t xml:space="preserve"> at the Palestinian Embassy’s suggestion, to </w:t>
      </w:r>
      <w:proofErr w:type="spellStart"/>
      <w:r w:rsidRPr="00870F6D">
        <w:rPr>
          <w:i/>
          <w:iCs/>
          <w:sz w:val="20"/>
          <w:szCs w:val="20"/>
        </w:rPr>
        <w:t>Meca</w:t>
      </w:r>
      <w:proofErr w:type="spellEnd"/>
      <w:r w:rsidRPr="00870F6D">
        <w:rPr>
          <w:i/>
          <w:iCs/>
          <w:sz w:val="20"/>
          <w:szCs w:val="20"/>
        </w:rPr>
        <w:t xml:space="preserve"> [Middle East Children’s Alliance] for medical aid for kids in Gaza.</w:t>
      </w:r>
    </w:p>
    <w:p w14:paraId="393E9781" w14:textId="11AFFBC2" w:rsidR="00294839" w:rsidRDefault="00870F6D" w:rsidP="00A1013F">
      <w:pPr>
        <w:pStyle w:val="NoSpacing"/>
        <w:jc w:val="center"/>
        <w:rPr>
          <w:i/>
          <w:iCs/>
          <w:sz w:val="20"/>
          <w:szCs w:val="20"/>
        </w:rPr>
      </w:pPr>
      <w:r w:rsidRPr="00870F6D">
        <w:rPr>
          <w:i/>
          <w:iCs/>
          <w:sz w:val="20"/>
          <w:szCs w:val="20"/>
        </w:rPr>
        <w:t xml:space="preserve">Michael </w:t>
      </w:r>
      <w:proofErr w:type="spellStart"/>
      <w:r w:rsidRPr="00870F6D">
        <w:rPr>
          <w:i/>
          <w:iCs/>
          <w:sz w:val="20"/>
          <w:szCs w:val="20"/>
        </w:rPr>
        <w:t>Halpenny</w:t>
      </w:r>
      <w:proofErr w:type="spellEnd"/>
      <w:r w:rsidRPr="00870F6D">
        <w:rPr>
          <w:i/>
          <w:iCs/>
          <w:sz w:val="20"/>
          <w:szCs w:val="20"/>
        </w:rPr>
        <w:t xml:space="preserve"> kindly reviews the concert for us</w:t>
      </w:r>
    </w:p>
    <w:p w14:paraId="0C3DDC39" w14:textId="77777777" w:rsidR="00294839" w:rsidRPr="00A1013F" w:rsidRDefault="00294839" w:rsidP="00870F6D">
      <w:pPr>
        <w:pStyle w:val="NoSpacing"/>
        <w:jc w:val="both"/>
        <w:rPr>
          <w:i/>
          <w:iCs/>
          <w:sz w:val="18"/>
          <w:szCs w:val="18"/>
        </w:rPr>
      </w:pPr>
    </w:p>
    <w:p w14:paraId="71AB91F6" w14:textId="122B3C67" w:rsidR="00294839" w:rsidRDefault="00294839" w:rsidP="00294839">
      <w:pPr>
        <w:pStyle w:val="NoSpacing"/>
        <w:jc w:val="both"/>
      </w:pPr>
      <w:r w:rsidRPr="00F627F7">
        <w:t xml:space="preserve">MC Abdul is a rapper who has become an internet sensation, his work viewed by millions. However, </w:t>
      </w:r>
      <w:proofErr w:type="gramStart"/>
      <w:r w:rsidRPr="00F627F7">
        <w:t>he’s</w:t>
      </w:r>
      <w:proofErr w:type="gramEnd"/>
      <w:r w:rsidRPr="00F627F7">
        <w:t xml:space="preserve"> not from downtown Los Angeles, but rather speaks of war</w:t>
      </w:r>
      <w:r>
        <w:t>-</w:t>
      </w:r>
      <w:r w:rsidRPr="00F627F7">
        <w:t xml:space="preserve">torn Gaza, suffering under the constant threat and actuality of Israeli attack and bombardment. His real name is </w:t>
      </w:r>
      <w:proofErr w:type="spellStart"/>
      <w:r w:rsidRPr="00F627F7">
        <w:t>Abdalrahman</w:t>
      </w:r>
      <w:proofErr w:type="spellEnd"/>
      <w:r w:rsidRPr="00F627F7">
        <w:t xml:space="preserve"> </w:t>
      </w:r>
      <w:proofErr w:type="spellStart"/>
      <w:r w:rsidRPr="00F627F7">
        <w:t>Alshantti</w:t>
      </w:r>
      <w:proofErr w:type="spellEnd"/>
      <w:r w:rsidRPr="00F627F7">
        <w:t xml:space="preserve"> and </w:t>
      </w:r>
      <w:proofErr w:type="gramStart"/>
      <w:r w:rsidRPr="00F627F7">
        <w:t>he’s</w:t>
      </w:r>
      <w:proofErr w:type="gramEnd"/>
      <w:r w:rsidRPr="00F627F7">
        <w:t xml:space="preserve"> only twelve years old, and if his style, delivery and presence is beyond impressive, the content of his message, a collaboration with Cork’s GMC Beats, is a memorable cry for justice from the heart of Palestinian youth.</w:t>
      </w:r>
      <w:r>
        <w:t xml:space="preserve"> </w:t>
      </w:r>
      <w:r w:rsidRPr="00F627F7">
        <w:t xml:space="preserve">Appearing with the kind permission of his father and at the suggestion of the Palestinian Ambassador to Ireland, </w:t>
      </w:r>
      <w:proofErr w:type="spellStart"/>
      <w:r w:rsidRPr="00F627F7">
        <w:t>Dr.</w:t>
      </w:r>
      <w:proofErr w:type="spellEnd"/>
      <w:r w:rsidRPr="00F627F7">
        <w:t xml:space="preserve"> </w:t>
      </w:r>
      <w:proofErr w:type="spellStart"/>
      <w:r w:rsidRPr="00F627F7">
        <w:t>Jilan</w:t>
      </w:r>
      <w:proofErr w:type="spellEnd"/>
      <w:r w:rsidRPr="00F627F7">
        <w:t xml:space="preserve"> </w:t>
      </w:r>
      <w:proofErr w:type="spellStart"/>
      <w:r w:rsidRPr="00F627F7">
        <w:t>Abdalmajid</w:t>
      </w:r>
      <w:proofErr w:type="spellEnd"/>
      <w:r w:rsidRPr="00F627F7">
        <w:t>,</w:t>
      </w:r>
      <w:r>
        <w:t xml:space="preserve"> </w:t>
      </w:r>
      <w:r w:rsidRPr="00F627F7">
        <w:t xml:space="preserve">who later addressed the concert, MC Abdul was the lead act in </w:t>
      </w:r>
      <w:r w:rsidRPr="00F627F7">
        <w:rPr>
          <w:i/>
          <w:iCs/>
        </w:rPr>
        <w:t xml:space="preserve">Gig </w:t>
      </w:r>
      <w:proofErr w:type="gramStart"/>
      <w:r w:rsidRPr="00F627F7">
        <w:rPr>
          <w:i/>
          <w:iCs/>
        </w:rPr>
        <w:t>For</w:t>
      </w:r>
      <w:proofErr w:type="gramEnd"/>
      <w:r w:rsidRPr="00F627F7">
        <w:rPr>
          <w:i/>
          <w:iCs/>
        </w:rPr>
        <w:t xml:space="preserve"> Gaza</w:t>
      </w:r>
      <w:r>
        <w:t>,</w:t>
      </w:r>
      <w:r w:rsidRPr="00F627F7">
        <w:t xml:space="preserve"> a</w:t>
      </w:r>
      <w:r>
        <w:t>n</w:t>
      </w:r>
      <w:r w:rsidRPr="00F627F7">
        <w:t xml:space="preserve"> on-line solidarity concert organised by the Musicians</w:t>
      </w:r>
      <w:r>
        <w:t>’</w:t>
      </w:r>
      <w:r w:rsidRPr="00F627F7">
        <w:t xml:space="preserve"> Union of Ireland (MUI) and SIPTU to raise funds for </w:t>
      </w:r>
      <w:r w:rsidR="00ED4D9C">
        <w:t>m</w:t>
      </w:r>
      <w:r w:rsidRPr="00F627F7">
        <w:t xml:space="preserve">edical </w:t>
      </w:r>
      <w:r w:rsidR="00ED4D9C">
        <w:t>a</w:t>
      </w:r>
      <w:r w:rsidRPr="00F627F7">
        <w:t xml:space="preserve">id </w:t>
      </w:r>
      <w:r w:rsidR="00ED4D9C">
        <w:t>through</w:t>
      </w:r>
      <w:r w:rsidRPr="00F627F7">
        <w:t xml:space="preserve"> the Middle East Children’s Alliance</w:t>
      </w:r>
      <w:r w:rsidR="00ED4D9C">
        <w:t xml:space="preserve"> (</w:t>
      </w:r>
      <w:proofErr w:type="spellStart"/>
      <w:r w:rsidR="00ED4D9C">
        <w:t>Meca</w:t>
      </w:r>
      <w:proofErr w:type="spellEnd"/>
      <w:r w:rsidR="00ED4D9C">
        <w:t>)</w:t>
      </w:r>
      <w:r w:rsidRPr="00F627F7">
        <w:t>.</w:t>
      </w:r>
      <w:r>
        <w:t xml:space="preserve"> MC Abdul </w:t>
      </w:r>
      <w:r w:rsidRPr="00F627F7">
        <w:t>was joined on the virtual stage by a stellar cast of musicians and singers, all giving up of their best for the dispossessed of Gaza and Palestine.</w:t>
      </w:r>
    </w:p>
    <w:p w14:paraId="5E0B8F70" w14:textId="77777777" w:rsidR="00294839" w:rsidRPr="000013A9" w:rsidRDefault="00294839" w:rsidP="00294839">
      <w:pPr>
        <w:pStyle w:val="NoSpacing"/>
        <w:jc w:val="both"/>
        <w:rPr>
          <w:sz w:val="18"/>
          <w:szCs w:val="18"/>
        </w:rPr>
      </w:pPr>
    </w:p>
    <w:p w14:paraId="6F010666" w14:textId="393229DE" w:rsidR="00294839" w:rsidRDefault="000013A9" w:rsidP="000013A9">
      <w:pPr>
        <w:pStyle w:val="NoSpacing"/>
        <w:jc w:val="center"/>
        <w:rPr>
          <w:noProof/>
        </w:rPr>
      </w:pPr>
      <w:r>
        <w:rPr>
          <w:noProof/>
        </w:rPr>
        <w:drawing>
          <wp:inline distT="0" distB="0" distL="0" distR="0" wp14:anchorId="1BC18BA2" wp14:editId="5083BB64">
            <wp:extent cx="2751667" cy="1551023"/>
            <wp:effectExtent l="0" t="0" r="0" b="0"/>
            <wp:docPr id="28" name="Picture 28" descr="Cork collaboration with young Gaza rapper goes viral, gets millions of vi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rk collaboration with young Gaza rapper goes viral, gets millions of view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62612" cy="1557192"/>
                    </a:xfrm>
                    <a:prstGeom prst="rect">
                      <a:avLst/>
                    </a:prstGeom>
                    <a:noFill/>
                    <a:ln>
                      <a:noFill/>
                    </a:ln>
                  </pic:spPr>
                </pic:pic>
              </a:graphicData>
            </a:graphic>
          </wp:inline>
        </w:drawing>
      </w:r>
      <w:r>
        <w:rPr>
          <w:noProof/>
        </w:rPr>
        <w:drawing>
          <wp:inline distT="0" distB="0" distL="0" distR="0" wp14:anchorId="7676C3D2" wp14:editId="28CA5977">
            <wp:extent cx="2775794" cy="1561770"/>
            <wp:effectExtent l="0" t="0" r="5715" b="635"/>
            <wp:docPr id="29" name="Picture 29" descr="Bill banning Israeli settlement goods passes in Sean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l banning Israeli settlement goods passes in Seana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89313" cy="1569376"/>
                    </a:xfrm>
                    <a:prstGeom prst="rect">
                      <a:avLst/>
                    </a:prstGeom>
                    <a:noFill/>
                    <a:ln>
                      <a:noFill/>
                    </a:ln>
                  </pic:spPr>
                </pic:pic>
              </a:graphicData>
            </a:graphic>
          </wp:inline>
        </w:drawing>
      </w:r>
    </w:p>
    <w:p w14:paraId="538AA64E" w14:textId="5F1F0286" w:rsidR="000013A9" w:rsidRDefault="000013A9" w:rsidP="000013A9">
      <w:pPr>
        <w:pStyle w:val="NoSpacing"/>
        <w:jc w:val="center"/>
        <w:rPr>
          <w:i/>
          <w:iCs/>
          <w:sz w:val="18"/>
          <w:szCs w:val="18"/>
        </w:rPr>
      </w:pPr>
      <w:proofErr w:type="gramStart"/>
      <w:r w:rsidRPr="000013A9">
        <w:rPr>
          <w:i/>
          <w:iCs/>
          <w:sz w:val="18"/>
          <w:szCs w:val="18"/>
        </w:rPr>
        <w:t>Twelve year old</w:t>
      </w:r>
      <w:proofErr w:type="gramEnd"/>
      <w:r w:rsidRPr="000013A9">
        <w:rPr>
          <w:i/>
          <w:iCs/>
          <w:sz w:val="18"/>
          <w:szCs w:val="18"/>
        </w:rPr>
        <w:t xml:space="preserve"> rapper MC Abdul and Frances Black celebrating with Palestinian friends after the Control of Economic Activity (Occupied Territories) Bill 2018</w:t>
      </w:r>
      <w:r>
        <w:rPr>
          <w:i/>
          <w:iCs/>
          <w:sz w:val="18"/>
          <w:szCs w:val="18"/>
        </w:rPr>
        <w:t xml:space="preserve"> was passed by the Oireachtas</w:t>
      </w:r>
    </w:p>
    <w:p w14:paraId="43B0C8AA" w14:textId="77777777" w:rsidR="000013A9" w:rsidRPr="000013A9" w:rsidRDefault="000013A9" w:rsidP="000013A9">
      <w:pPr>
        <w:pStyle w:val="NoSpacing"/>
        <w:jc w:val="center"/>
        <w:rPr>
          <w:i/>
          <w:iCs/>
          <w:sz w:val="18"/>
          <w:szCs w:val="18"/>
        </w:rPr>
      </w:pPr>
    </w:p>
    <w:p w14:paraId="54C9D555" w14:textId="77777777" w:rsidR="000013A9" w:rsidRPr="00F627F7" w:rsidRDefault="000013A9" w:rsidP="000013A9">
      <w:pPr>
        <w:pStyle w:val="NoSpacing"/>
        <w:jc w:val="both"/>
      </w:pPr>
      <w:r w:rsidRPr="00F627F7">
        <w:t>First up was folk icon Andy Irvine</w:t>
      </w:r>
      <w:r>
        <w:t>, a former MUI President,</w:t>
      </w:r>
      <w:r w:rsidRPr="00F627F7">
        <w:t xml:space="preserve"> with </w:t>
      </w:r>
      <w:r>
        <w:t>‘</w:t>
      </w:r>
      <w:r w:rsidRPr="00F627F7">
        <w:t xml:space="preserve">Erin Go </w:t>
      </w:r>
      <w:proofErr w:type="spellStart"/>
      <w:r w:rsidRPr="00F627F7">
        <w:t>Bragh</w:t>
      </w:r>
      <w:proofErr w:type="spellEnd"/>
      <w:r>
        <w:t>’</w:t>
      </w:r>
      <w:r w:rsidRPr="00F627F7">
        <w:t>, itself a call for freedom from discrimination and sectarianism and an outstanding Scottish song rendered powerfully by a master of his craft.</w:t>
      </w:r>
      <w:r>
        <w:t xml:space="preserve"> </w:t>
      </w:r>
      <w:r w:rsidRPr="00F627F7">
        <w:t xml:space="preserve">The next on echoed the observation made by flute player, Harry Bradley, that </w:t>
      </w:r>
      <w:r>
        <w:t>‘</w:t>
      </w:r>
      <w:r w:rsidRPr="00F627F7">
        <w:t>traditional folk music comes from the poor and dispossessed labouring people</w:t>
      </w:r>
      <w:r>
        <w:t xml:space="preserve"> </w:t>
      </w:r>
      <w:r w:rsidRPr="00F627F7">
        <w:t>… as a gift for dispossessed people everywhere</w:t>
      </w:r>
      <w:r>
        <w:t>’</w:t>
      </w:r>
      <w:r w:rsidRPr="00F627F7">
        <w:t xml:space="preserve">. And they </w:t>
      </w:r>
      <w:proofErr w:type="gramStart"/>
      <w:r w:rsidRPr="00F627F7">
        <w:t>didn’t</w:t>
      </w:r>
      <w:proofErr w:type="gramEnd"/>
      <w:r w:rsidRPr="00F627F7">
        <w:t xml:space="preserve"> disappoint. The Kelly Family (John, </w:t>
      </w:r>
      <w:proofErr w:type="gramStart"/>
      <w:r w:rsidRPr="00F627F7">
        <w:t>Aoife</w:t>
      </w:r>
      <w:proofErr w:type="gramEnd"/>
      <w:r w:rsidRPr="00F627F7">
        <w:t xml:space="preserve"> and Charlie Le Brun), a living, breathing archive of Irish traditional music, played a selection of tunes from Clare, a county whose history has known more than its fair share of poverty, oppression and emigration.</w:t>
      </w:r>
    </w:p>
    <w:p w14:paraId="42FA96C7" w14:textId="77777777" w:rsidR="000013A9" w:rsidRPr="000013A9" w:rsidRDefault="000013A9" w:rsidP="00294839">
      <w:pPr>
        <w:pStyle w:val="NoSpacing"/>
        <w:jc w:val="both"/>
        <w:rPr>
          <w:sz w:val="18"/>
          <w:szCs w:val="18"/>
        </w:rPr>
      </w:pPr>
    </w:p>
    <w:p w14:paraId="155F5DC9" w14:textId="5E0A0F52" w:rsidR="00294839" w:rsidRPr="00F627F7" w:rsidRDefault="00294839" w:rsidP="00294839">
      <w:pPr>
        <w:pStyle w:val="NoSpacing"/>
        <w:jc w:val="both"/>
      </w:pPr>
      <w:r w:rsidRPr="00F627F7">
        <w:t xml:space="preserve">Later, Bradley, one of the event organisers and renowned exponent of the flute, played two stand-out tunes from the repertoire of that universal gift to the dispossessed: </w:t>
      </w:r>
      <w:r>
        <w:t>‘</w:t>
      </w:r>
      <w:r w:rsidRPr="00F627F7">
        <w:t>The Spike Island Lasses</w:t>
      </w:r>
      <w:r>
        <w:t>’</w:t>
      </w:r>
      <w:r w:rsidRPr="00F627F7">
        <w:t xml:space="preserve"> and </w:t>
      </w:r>
      <w:r>
        <w:t>‘</w:t>
      </w:r>
      <w:r w:rsidRPr="00F627F7">
        <w:t>Drogheda Bay</w:t>
      </w:r>
      <w:r>
        <w:t>’</w:t>
      </w:r>
      <w:r w:rsidRPr="00F627F7">
        <w:t>.</w:t>
      </w:r>
      <w:r>
        <w:t xml:space="preserve"> </w:t>
      </w:r>
      <w:r w:rsidRPr="00F627F7">
        <w:t>He was preceded by fellow musician, Belfast</w:t>
      </w:r>
      <w:r>
        <w:t>-</w:t>
      </w:r>
      <w:r w:rsidRPr="00F627F7">
        <w:t xml:space="preserve">based harpist and teacher, Ciara Taaffe, who’s graceful and sensitive interpretation of the </w:t>
      </w:r>
      <w:r>
        <w:t>seventeenth</w:t>
      </w:r>
      <w:r w:rsidRPr="00F627F7">
        <w:t xml:space="preserve"> century air </w:t>
      </w:r>
      <w:r>
        <w:t>‘</w:t>
      </w:r>
      <w:r w:rsidRPr="00F627F7">
        <w:t>The Wild Geese</w:t>
      </w:r>
      <w:r>
        <w:t>’</w:t>
      </w:r>
      <w:r w:rsidRPr="00F627F7">
        <w:t xml:space="preserve"> also reminded us of our own history of dispossession and flight. Adding poignancy to her playing was the fact that the harp as an instrument and symbol is equally revered in both Irish and Palestinian cultures. </w:t>
      </w:r>
    </w:p>
    <w:p w14:paraId="069D9CB3" w14:textId="77777777" w:rsidR="00294839" w:rsidRPr="000013A9" w:rsidRDefault="00294839" w:rsidP="00294839">
      <w:pPr>
        <w:pStyle w:val="NoSpacing"/>
        <w:jc w:val="both"/>
        <w:rPr>
          <w:sz w:val="18"/>
          <w:szCs w:val="18"/>
        </w:rPr>
      </w:pPr>
    </w:p>
    <w:p w14:paraId="679126BD" w14:textId="092605AE" w:rsidR="00294839" w:rsidRDefault="00294839" w:rsidP="00294839">
      <w:pPr>
        <w:pStyle w:val="NoSpacing"/>
        <w:jc w:val="both"/>
      </w:pPr>
      <w:r>
        <w:t>The p</w:t>
      </w:r>
      <w:r w:rsidRPr="00F627F7">
        <w:t xml:space="preserve">oem </w:t>
      </w:r>
      <w:r>
        <w:t>‘</w:t>
      </w:r>
      <w:r w:rsidRPr="00F627F7">
        <w:t>Running Orders</w:t>
      </w:r>
      <w:r>
        <w:t>’ followed. It</w:t>
      </w:r>
      <w:r w:rsidRPr="00F627F7">
        <w:t xml:space="preserve"> is a tour de force by American poet Lena Khalaf </w:t>
      </w:r>
      <w:proofErr w:type="spellStart"/>
      <w:r w:rsidRPr="00F627F7">
        <w:t>Tuffaha</w:t>
      </w:r>
      <w:proofErr w:type="spellEnd"/>
      <w:r w:rsidRPr="00F627F7">
        <w:t xml:space="preserve"> about the daily terror of life in Gaza. Read by actor, Ann Russell, </w:t>
      </w:r>
      <w:r>
        <w:t xml:space="preserve">an Irish Equity Executive member, </w:t>
      </w:r>
      <w:r w:rsidRPr="00F627F7">
        <w:t xml:space="preserve">its unforgettable opening lines tell of the ghoulish warning, a bare </w:t>
      </w:r>
      <w:r>
        <w:t>fifty-eight</w:t>
      </w:r>
      <w:r w:rsidRPr="00F627F7">
        <w:t xml:space="preserve"> seconds long, received by Gaza residents before Israeli forces bomb their houses and apartments:</w:t>
      </w:r>
      <w:r>
        <w:t xml:space="preserve"> ‘</w:t>
      </w:r>
      <w:r w:rsidRPr="00F627F7">
        <w:t xml:space="preserve">They call us now, before they </w:t>
      </w:r>
      <w:r w:rsidRPr="00F627F7">
        <w:lastRenderedPageBreak/>
        <w:t>drop the bombs.</w:t>
      </w:r>
      <w:r>
        <w:t xml:space="preserve"> /</w:t>
      </w:r>
      <w:r w:rsidRPr="00F627F7">
        <w:t xml:space="preserve"> The phone rings and someone who knows my first name calls and says in perfect Arabic</w:t>
      </w:r>
      <w:r>
        <w:t>, ‘</w:t>
      </w:r>
      <w:r w:rsidRPr="00F627F7">
        <w:t>This is David</w:t>
      </w:r>
      <w:r>
        <w:t>’</w:t>
      </w:r>
      <w:r w:rsidRPr="00F627F7">
        <w:t>.</w:t>
      </w:r>
      <w:r>
        <w:t>’</w:t>
      </w:r>
    </w:p>
    <w:p w14:paraId="468804D7" w14:textId="77777777" w:rsidR="00294839" w:rsidRPr="000013A9" w:rsidRDefault="00294839" w:rsidP="00294839">
      <w:pPr>
        <w:pStyle w:val="NoSpacing"/>
        <w:jc w:val="both"/>
        <w:rPr>
          <w:sz w:val="18"/>
          <w:szCs w:val="18"/>
        </w:rPr>
      </w:pPr>
    </w:p>
    <w:p w14:paraId="6B2E8053" w14:textId="5381DA38" w:rsidR="00294839" w:rsidRPr="00F627F7" w:rsidRDefault="00294839" w:rsidP="00294839">
      <w:pPr>
        <w:pStyle w:val="NoSpacing"/>
        <w:jc w:val="both"/>
      </w:pPr>
      <w:r w:rsidRPr="00F627F7">
        <w:t>Equally powerful was fellow actor Se</w:t>
      </w:r>
      <w:r>
        <w:t>á</w:t>
      </w:r>
      <w:r w:rsidRPr="00F627F7">
        <w:t xml:space="preserve">n McGinley’s rendition of </w:t>
      </w:r>
      <w:proofErr w:type="spellStart"/>
      <w:r w:rsidRPr="00F627F7">
        <w:t>Francy</w:t>
      </w:r>
      <w:proofErr w:type="spellEnd"/>
      <w:r w:rsidRPr="00F627F7">
        <w:t xml:space="preserve"> Devine’s poem </w:t>
      </w:r>
      <w:r>
        <w:t>‘</w:t>
      </w:r>
      <w:proofErr w:type="spellStart"/>
      <w:r w:rsidRPr="00F627F7">
        <w:t>Hadassar</w:t>
      </w:r>
      <w:proofErr w:type="spellEnd"/>
      <w:r w:rsidRPr="00F627F7">
        <w:t xml:space="preserve"> Horowitz’s Great Grandson</w:t>
      </w:r>
      <w:r>
        <w:t>’</w:t>
      </w:r>
      <w:r w:rsidRPr="00F627F7">
        <w:t xml:space="preserve"> which tells of an elderly Jewish woman </w:t>
      </w:r>
      <w:proofErr w:type="gramStart"/>
      <w:r w:rsidRPr="00F627F7">
        <w:t>protesting against</w:t>
      </w:r>
      <w:proofErr w:type="gramEnd"/>
      <w:r w:rsidRPr="00F627F7">
        <w:t xml:space="preserve"> Israeli expansion and all the devastation that follows from it. It reminds us of those in Israel who are opposed to the authorities’ oppression of Palestinians.</w:t>
      </w:r>
      <w:r>
        <w:t xml:space="preserve"> ‘</w:t>
      </w:r>
      <w:r w:rsidRPr="00F627F7">
        <w:t>Little Yellow Roses</w:t>
      </w:r>
      <w:r>
        <w:t>’</w:t>
      </w:r>
      <w:r w:rsidRPr="00F627F7">
        <w:t xml:space="preserve"> is a song inspired by the Spanish Civil War but refers to </w:t>
      </w:r>
      <w:r w:rsidR="00ED4D9C">
        <w:t>f</w:t>
      </w:r>
      <w:r w:rsidRPr="00F627F7">
        <w:t xml:space="preserve">reedom fighters everywhere. It was delivered with grace and feeling by </w:t>
      </w:r>
      <w:r>
        <w:t>its</w:t>
      </w:r>
      <w:r w:rsidRPr="00F627F7">
        <w:t xml:space="preserve"> author</w:t>
      </w:r>
      <w:r>
        <w:t xml:space="preserve">, </w:t>
      </w:r>
      <w:proofErr w:type="spellStart"/>
      <w:r w:rsidRPr="00F627F7">
        <w:t>Francy</w:t>
      </w:r>
      <w:proofErr w:type="spellEnd"/>
      <w:r w:rsidRPr="00F627F7">
        <w:t xml:space="preserve"> Devine, who as well as being one of the comperes along with SIPTU’s Yvonne O’Callaghan,</w:t>
      </w:r>
      <w:r>
        <w:t xml:space="preserve"> </w:t>
      </w:r>
      <w:r w:rsidRPr="00F627F7">
        <w:t xml:space="preserve">is one of the finest singers in the </w:t>
      </w:r>
      <w:r w:rsidR="00ED4D9C">
        <w:t>t</w:t>
      </w:r>
      <w:r w:rsidRPr="00F627F7">
        <w:t>radition today.</w:t>
      </w:r>
    </w:p>
    <w:p w14:paraId="71FDD048" w14:textId="77777777" w:rsidR="00294839" w:rsidRPr="000013A9" w:rsidRDefault="00294839" w:rsidP="00294839">
      <w:pPr>
        <w:pStyle w:val="NoSpacing"/>
        <w:jc w:val="both"/>
        <w:rPr>
          <w:sz w:val="18"/>
          <w:szCs w:val="18"/>
        </w:rPr>
      </w:pPr>
    </w:p>
    <w:p w14:paraId="5BF5796F" w14:textId="77777777" w:rsidR="000013A9" w:rsidRDefault="000013A9" w:rsidP="000013A9">
      <w:pPr>
        <w:pStyle w:val="NoSpacing"/>
        <w:jc w:val="center"/>
        <w:rPr>
          <w:bCs/>
        </w:rPr>
      </w:pPr>
      <w:r>
        <w:rPr>
          <w:noProof/>
        </w:rPr>
        <w:drawing>
          <wp:inline distT="0" distB="0" distL="0" distR="0" wp14:anchorId="6D069CBC" wp14:editId="31B7D5F4">
            <wp:extent cx="2573196" cy="146705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95568" cy="1479814"/>
                    </a:xfrm>
                    <a:prstGeom prst="rect">
                      <a:avLst/>
                    </a:prstGeom>
                    <a:noFill/>
                    <a:ln>
                      <a:noFill/>
                    </a:ln>
                  </pic:spPr>
                </pic:pic>
              </a:graphicData>
            </a:graphic>
          </wp:inline>
        </w:drawing>
      </w:r>
      <w:r>
        <w:rPr>
          <w:noProof/>
        </w:rPr>
        <w:drawing>
          <wp:inline distT="0" distB="0" distL="0" distR="0" wp14:anchorId="7497BCA4" wp14:editId="7C2CD8F5">
            <wp:extent cx="2587931" cy="1461982"/>
            <wp:effectExtent l="0" t="0" r="3175"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02510" cy="1470218"/>
                    </a:xfrm>
                    <a:prstGeom prst="rect">
                      <a:avLst/>
                    </a:prstGeom>
                    <a:noFill/>
                    <a:ln>
                      <a:noFill/>
                    </a:ln>
                  </pic:spPr>
                </pic:pic>
              </a:graphicData>
            </a:graphic>
          </wp:inline>
        </w:drawing>
      </w:r>
    </w:p>
    <w:p w14:paraId="73407B5A" w14:textId="77777777" w:rsidR="000013A9" w:rsidRPr="00E844CD" w:rsidRDefault="000013A9" w:rsidP="000013A9">
      <w:pPr>
        <w:pStyle w:val="NoSpacing"/>
        <w:jc w:val="center"/>
        <w:rPr>
          <w:bCs/>
          <w:i/>
          <w:iCs/>
          <w:sz w:val="18"/>
          <w:szCs w:val="18"/>
        </w:rPr>
      </w:pPr>
      <w:r w:rsidRPr="00E844CD">
        <w:rPr>
          <w:bCs/>
          <w:i/>
          <w:iCs/>
          <w:sz w:val="18"/>
          <w:szCs w:val="18"/>
        </w:rPr>
        <w:t xml:space="preserve">Above: Andy Irvine leads off the </w:t>
      </w:r>
      <w:r w:rsidRPr="00ED4D9C">
        <w:rPr>
          <w:bCs/>
          <w:sz w:val="18"/>
          <w:szCs w:val="18"/>
        </w:rPr>
        <w:t xml:space="preserve">Gig </w:t>
      </w:r>
      <w:proofErr w:type="gramStart"/>
      <w:r w:rsidRPr="00ED4D9C">
        <w:rPr>
          <w:bCs/>
          <w:sz w:val="18"/>
          <w:szCs w:val="18"/>
        </w:rPr>
        <w:t>For</w:t>
      </w:r>
      <w:proofErr w:type="gramEnd"/>
      <w:r w:rsidRPr="00ED4D9C">
        <w:rPr>
          <w:bCs/>
          <w:sz w:val="18"/>
          <w:szCs w:val="18"/>
        </w:rPr>
        <w:t xml:space="preserve"> Gaza</w:t>
      </w:r>
      <w:r w:rsidRPr="00E844CD">
        <w:rPr>
          <w:bCs/>
          <w:i/>
          <w:iCs/>
          <w:sz w:val="18"/>
          <w:szCs w:val="18"/>
        </w:rPr>
        <w:t xml:space="preserve"> with ‘Erin Go </w:t>
      </w:r>
      <w:proofErr w:type="spellStart"/>
      <w:r w:rsidRPr="00E844CD">
        <w:rPr>
          <w:bCs/>
          <w:i/>
          <w:iCs/>
          <w:sz w:val="18"/>
          <w:szCs w:val="18"/>
        </w:rPr>
        <w:t>Bragh</w:t>
      </w:r>
      <w:proofErr w:type="spellEnd"/>
      <w:r w:rsidRPr="00E844CD">
        <w:rPr>
          <w:bCs/>
          <w:i/>
          <w:iCs/>
          <w:sz w:val="18"/>
          <w:szCs w:val="18"/>
        </w:rPr>
        <w:t>’ and the HSC’s Niamh Parsons (MUI President) and Graham Dunne perform ‘The Men Who God Made Mad’</w:t>
      </w:r>
    </w:p>
    <w:p w14:paraId="5DD46804" w14:textId="7526A0CC" w:rsidR="000013A9" w:rsidRPr="000013A9" w:rsidRDefault="000013A9" w:rsidP="000013A9">
      <w:pPr>
        <w:pStyle w:val="NoSpacing"/>
        <w:jc w:val="center"/>
        <w:rPr>
          <w:bCs/>
          <w:i/>
          <w:iCs/>
          <w:sz w:val="18"/>
          <w:szCs w:val="18"/>
        </w:rPr>
      </w:pPr>
      <w:r w:rsidRPr="00E844CD">
        <w:rPr>
          <w:bCs/>
          <w:i/>
          <w:iCs/>
          <w:sz w:val="18"/>
          <w:szCs w:val="18"/>
        </w:rPr>
        <w:t xml:space="preserve">Below: </w:t>
      </w:r>
      <w:proofErr w:type="spellStart"/>
      <w:r w:rsidRPr="00E844CD">
        <w:rPr>
          <w:bCs/>
          <w:i/>
          <w:iCs/>
          <w:sz w:val="18"/>
          <w:szCs w:val="18"/>
        </w:rPr>
        <w:t>R</w:t>
      </w:r>
      <w:r w:rsidRPr="00E844CD">
        <w:rPr>
          <w:rFonts w:cstheme="minorHAnsi"/>
          <w:bCs/>
          <w:i/>
          <w:iCs/>
          <w:sz w:val="18"/>
          <w:szCs w:val="18"/>
        </w:rPr>
        <w:t>óisí</w:t>
      </w:r>
      <w:r w:rsidRPr="00E844CD">
        <w:rPr>
          <w:bCs/>
          <w:i/>
          <w:iCs/>
          <w:sz w:val="18"/>
          <w:szCs w:val="18"/>
        </w:rPr>
        <w:t>n</w:t>
      </w:r>
      <w:proofErr w:type="spellEnd"/>
      <w:r w:rsidRPr="00E844CD">
        <w:rPr>
          <w:bCs/>
          <w:i/>
          <w:iCs/>
          <w:sz w:val="18"/>
          <w:szCs w:val="18"/>
        </w:rPr>
        <w:t xml:space="preserve"> </w:t>
      </w:r>
      <w:proofErr w:type="spellStart"/>
      <w:r w:rsidRPr="00E844CD">
        <w:rPr>
          <w:bCs/>
          <w:i/>
          <w:iCs/>
          <w:sz w:val="18"/>
          <w:szCs w:val="18"/>
        </w:rPr>
        <w:t>Elsafety</w:t>
      </w:r>
      <w:proofErr w:type="spellEnd"/>
      <w:r w:rsidRPr="00E844CD">
        <w:rPr>
          <w:bCs/>
          <w:i/>
          <w:iCs/>
          <w:sz w:val="18"/>
          <w:szCs w:val="18"/>
        </w:rPr>
        <w:t xml:space="preserve"> delivers a beautiful acoustic version of ‘An </w:t>
      </w:r>
      <w:proofErr w:type="spellStart"/>
      <w:r w:rsidRPr="00E844CD">
        <w:rPr>
          <w:bCs/>
          <w:i/>
          <w:iCs/>
          <w:sz w:val="18"/>
          <w:szCs w:val="18"/>
        </w:rPr>
        <w:t>Phalist</w:t>
      </w:r>
      <w:r w:rsidRPr="00E844CD">
        <w:rPr>
          <w:rFonts w:cstheme="minorHAnsi"/>
          <w:bCs/>
          <w:i/>
          <w:iCs/>
          <w:sz w:val="18"/>
          <w:szCs w:val="18"/>
        </w:rPr>
        <w:t>í</w:t>
      </w:r>
      <w:r w:rsidRPr="00E844CD">
        <w:rPr>
          <w:bCs/>
          <w:i/>
          <w:iCs/>
          <w:sz w:val="18"/>
          <w:szCs w:val="18"/>
        </w:rPr>
        <w:t>n</w:t>
      </w:r>
      <w:proofErr w:type="spellEnd"/>
      <w:r w:rsidRPr="00E844CD">
        <w:rPr>
          <w:bCs/>
          <w:i/>
          <w:iCs/>
          <w:sz w:val="18"/>
          <w:szCs w:val="18"/>
        </w:rPr>
        <w:t xml:space="preserve">’ from her home in </w:t>
      </w:r>
      <w:proofErr w:type="spellStart"/>
      <w:r w:rsidRPr="00E844CD">
        <w:rPr>
          <w:bCs/>
          <w:i/>
          <w:iCs/>
          <w:sz w:val="18"/>
          <w:szCs w:val="18"/>
        </w:rPr>
        <w:t>Conamara</w:t>
      </w:r>
      <w:proofErr w:type="spellEnd"/>
      <w:r w:rsidRPr="00E844CD">
        <w:rPr>
          <w:bCs/>
          <w:i/>
          <w:iCs/>
          <w:sz w:val="18"/>
          <w:szCs w:val="18"/>
        </w:rPr>
        <w:t xml:space="preserve"> and Paul Anderson plays his ‘Lament </w:t>
      </w:r>
      <w:proofErr w:type="gramStart"/>
      <w:r w:rsidRPr="00E844CD">
        <w:rPr>
          <w:bCs/>
          <w:i/>
          <w:iCs/>
          <w:sz w:val="18"/>
          <w:szCs w:val="18"/>
        </w:rPr>
        <w:t>For</w:t>
      </w:r>
      <w:proofErr w:type="gramEnd"/>
      <w:r w:rsidRPr="00E844CD">
        <w:rPr>
          <w:bCs/>
          <w:i/>
          <w:iCs/>
          <w:sz w:val="18"/>
          <w:szCs w:val="18"/>
        </w:rPr>
        <w:t xml:space="preserve"> The Dispossessed’, specially composed for the Concert and performed in </w:t>
      </w:r>
      <w:proofErr w:type="spellStart"/>
      <w:r w:rsidRPr="00E844CD">
        <w:rPr>
          <w:bCs/>
          <w:i/>
          <w:iCs/>
          <w:sz w:val="18"/>
          <w:szCs w:val="18"/>
        </w:rPr>
        <w:t>Migvie</w:t>
      </w:r>
      <w:proofErr w:type="spellEnd"/>
      <w:r w:rsidRPr="00E844CD">
        <w:rPr>
          <w:bCs/>
          <w:i/>
          <w:iCs/>
          <w:sz w:val="18"/>
          <w:szCs w:val="18"/>
        </w:rPr>
        <w:t xml:space="preserve"> Kirk, </w:t>
      </w:r>
      <w:proofErr w:type="spellStart"/>
      <w:r w:rsidRPr="00E844CD">
        <w:rPr>
          <w:bCs/>
          <w:i/>
          <w:iCs/>
          <w:sz w:val="18"/>
          <w:szCs w:val="18"/>
        </w:rPr>
        <w:t>Tarland</w:t>
      </w:r>
      <w:proofErr w:type="spellEnd"/>
      <w:r w:rsidRPr="00E844CD">
        <w:rPr>
          <w:bCs/>
          <w:i/>
          <w:iCs/>
          <w:sz w:val="18"/>
          <w:szCs w:val="18"/>
        </w:rPr>
        <w:t>, Scotland</w:t>
      </w:r>
    </w:p>
    <w:p w14:paraId="38A74FD3" w14:textId="77777777" w:rsidR="000013A9" w:rsidRDefault="000013A9" w:rsidP="000013A9">
      <w:pPr>
        <w:pStyle w:val="NoSpacing"/>
        <w:jc w:val="center"/>
        <w:rPr>
          <w:bCs/>
        </w:rPr>
      </w:pPr>
      <w:r>
        <w:rPr>
          <w:noProof/>
        </w:rPr>
        <w:drawing>
          <wp:inline distT="0" distB="0" distL="0" distR="0" wp14:anchorId="05AE1A7D" wp14:editId="033ACFCE">
            <wp:extent cx="2910205" cy="1448577"/>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2">
                      <a:extLst>
                        <a:ext uri="{28A0092B-C50C-407E-A947-70E740481C1C}">
                          <a14:useLocalDpi xmlns:a14="http://schemas.microsoft.com/office/drawing/2010/main" val="0"/>
                        </a:ext>
                      </a:extLst>
                    </a:blip>
                    <a:srcRect l="14255" t="17129" r="19850" b="23447"/>
                    <a:stretch/>
                  </pic:blipFill>
                  <pic:spPr bwMode="auto">
                    <a:xfrm>
                      <a:off x="0" y="0"/>
                      <a:ext cx="2935551" cy="146119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242D3A1" wp14:editId="58BD6709">
            <wp:extent cx="2716340" cy="1447483"/>
            <wp:effectExtent l="0" t="0" r="8255"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3">
                      <a:extLst>
                        <a:ext uri="{28A0092B-C50C-407E-A947-70E740481C1C}">
                          <a14:useLocalDpi xmlns:a14="http://schemas.microsoft.com/office/drawing/2010/main" val="0"/>
                        </a:ext>
                      </a:extLst>
                    </a:blip>
                    <a:srcRect l="15142" t="17628" r="19708" b="20075"/>
                    <a:stretch/>
                  </pic:blipFill>
                  <pic:spPr bwMode="auto">
                    <a:xfrm>
                      <a:off x="0" y="0"/>
                      <a:ext cx="2735930" cy="1457922"/>
                    </a:xfrm>
                    <a:prstGeom prst="rect">
                      <a:avLst/>
                    </a:prstGeom>
                    <a:noFill/>
                    <a:ln>
                      <a:noFill/>
                    </a:ln>
                    <a:extLst>
                      <a:ext uri="{53640926-AAD7-44D8-BBD7-CCE9431645EC}">
                        <a14:shadowObscured xmlns:a14="http://schemas.microsoft.com/office/drawing/2010/main"/>
                      </a:ext>
                    </a:extLst>
                  </pic:spPr>
                </pic:pic>
              </a:graphicData>
            </a:graphic>
          </wp:inline>
        </w:drawing>
      </w:r>
    </w:p>
    <w:p w14:paraId="0DD84A11" w14:textId="77777777" w:rsidR="00294839" w:rsidRPr="000013A9" w:rsidRDefault="00294839" w:rsidP="00294839">
      <w:pPr>
        <w:pStyle w:val="NoSpacing"/>
        <w:jc w:val="both"/>
        <w:rPr>
          <w:sz w:val="18"/>
          <w:szCs w:val="18"/>
        </w:rPr>
      </w:pPr>
    </w:p>
    <w:p w14:paraId="5E9F48CE" w14:textId="64A22C5C" w:rsidR="00A1013F" w:rsidRDefault="00A1013F" w:rsidP="00A1013F">
      <w:pPr>
        <w:pStyle w:val="NoSpacing"/>
        <w:jc w:val="both"/>
      </w:pPr>
      <w:r w:rsidRPr="00F627F7">
        <w:t xml:space="preserve">The wonderful Niamh Parsons and her equally gifted guitar accompanist, Graham Dunne, sang of a different group of </w:t>
      </w:r>
      <w:r w:rsidR="00ED4D9C">
        <w:t>f</w:t>
      </w:r>
      <w:r w:rsidRPr="00F627F7">
        <w:t xml:space="preserve">reedom </w:t>
      </w:r>
      <w:r w:rsidR="00ED4D9C">
        <w:t>f</w:t>
      </w:r>
      <w:r w:rsidRPr="00F627F7">
        <w:t xml:space="preserve">ighters. </w:t>
      </w:r>
      <w:r>
        <w:t>‘</w:t>
      </w:r>
      <w:r w:rsidRPr="00F627F7">
        <w:t>The Men That God Made Mad</w:t>
      </w:r>
      <w:r>
        <w:t>’</w:t>
      </w:r>
      <w:r w:rsidRPr="00F627F7">
        <w:t xml:space="preserve"> tells of the San Patricio Battalion, Irishmen in the service of US Army who chose to fight with the Mexicans in the </w:t>
      </w:r>
      <w:proofErr w:type="gramStart"/>
      <w:r w:rsidRPr="00F627F7">
        <w:t>American</w:t>
      </w:r>
      <w:r>
        <w:t>-</w:t>
      </w:r>
      <w:r w:rsidRPr="00F627F7">
        <w:t>Mexican</w:t>
      </w:r>
      <w:proofErr w:type="gramEnd"/>
      <w:r>
        <w:t xml:space="preserve"> </w:t>
      </w:r>
      <w:r w:rsidRPr="00F627F7">
        <w:t>War of 1846-48.</w:t>
      </w:r>
      <w:r>
        <w:t xml:space="preserve"> </w:t>
      </w:r>
      <w:r w:rsidRPr="00F627F7">
        <w:t>Their leader, later executed by the U</w:t>
      </w:r>
      <w:r>
        <w:t>S</w:t>
      </w:r>
      <w:r w:rsidRPr="00F627F7">
        <w:t xml:space="preserve"> along with other San Patricio leaders, was John Patrick Riley and a plaque in his honour can be found in his native Clifde</w:t>
      </w:r>
      <w:r>
        <w:t>n</w:t>
      </w:r>
      <w:r w:rsidRPr="00F627F7">
        <w:t xml:space="preserve">, County Galway. </w:t>
      </w:r>
    </w:p>
    <w:p w14:paraId="1FB8E788" w14:textId="77777777" w:rsidR="00A1013F" w:rsidRPr="000013A9" w:rsidRDefault="00A1013F" w:rsidP="00A1013F">
      <w:pPr>
        <w:pStyle w:val="NoSpacing"/>
        <w:jc w:val="both"/>
        <w:rPr>
          <w:sz w:val="18"/>
          <w:szCs w:val="18"/>
        </w:rPr>
      </w:pPr>
    </w:p>
    <w:p w14:paraId="3D9E385B" w14:textId="77777777" w:rsidR="00294839" w:rsidRDefault="00294839" w:rsidP="00294839">
      <w:pPr>
        <w:pStyle w:val="NoSpacing"/>
        <w:jc w:val="both"/>
      </w:pPr>
      <w:r w:rsidRPr="00F627F7">
        <w:t xml:space="preserve">Adding his talents in song was </w:t>
      </w:r>
      <w:proofErr w:type="spellStart"/>
      <w:r w:rsidRPr="00F627F7">
        <w:t>se</w:t>
      </w:r>
      <w:r>
        <w:t>á</w:t>
      </w:r>
      <w:r w:rsidRPr="00F627F7">
        <w:t>n-n</w:t>
      </w:r>
      <w:r>
        <w:rPr>
          <w:rFonts w:cstheme="minorHAnsi"/>
        </w:rPr>
        <w:t>ó</w:t>
      </w:r>
      <w:r w:rsidRPr="00F627F7">
        <w:t>s</w:t>
      </w:r>
      <w:proofErr w:type="spellEnd"/>
      <w:r w:rsidRPr="00F627F7">
        <w:t xml:space="preserve"> singer, musician and People Before Profit activist, Eoghan </w:t>
      </w:r>
      <w:r>
        <w:t>Ó</w:t>
      </w:r>
      <w:r w:rsidRPr="00F627F7">
        <w:t xml:space="preserve"> </w:t>
      </w:r>
      <w:proofErr w:type="spellStart"/>
      <w:r w:rsidRPr="00F627F7">
        <w:t>Ceannabh</w:t>
      </w:r>
      <w:r>
        <w:t>á</w:t>
      </w:r>
      <w:r w:rsidRPr="00F627F7">
        <w:t>in</w:t>
      </w:r>
      <w:proofErr w:type="spellEnd"/>
      <w:r w:rsidRPr="00F627F7">
        <w:t xml:space="preserve">. </w:t>
      </w:r>
      <w:r>
        <w:t>‘</w:t>
      </w:r>
      <w:r w:rsidRPr="00F627F7">
        <w:t>The Deepest Breath</w:t>
      </w:r>
      <w:r>
        <w:t>’</w:t>
      </w:r>
      <w:r w:rsidRPr="00F627F7">
        <w:t xml:space="preserve"> was originally written for the homeless and dispossessed of Dublin but the crisis in Palestine impelled him to write this version so as to ensure that the deaths of Palestinians are more than </w:t>
      </w:r>
      <w:proofErr w:type="gramStart"/>
      <w:r w:rsidRPr="00F627F7">
        <w:t>numbers, but</w:t>
      </w:r>
      <w:proofErr w:type="gramEnd"/>
      <w:r w:rsidRPr="00F627F7">
        <w:t xml:space="preserve"> are </w:t>
      </w:r>
      <w:r>
        <w:t>‘</w:t>
      </w:r>
      <w:r w:rsidRPr="00F627F7">
        <w:t>vanished dreams and mourning families</w:t>
      </w:r>
      <w:r>
        <w:t>’</w:t>
      </w:r>
      <w:r w:rsidRPr="00F627F7">
        <w:t>. In truth both the singer and his song are a revelation to those who come to him for the first time and the sensitive accompaniment of Ian Kinsella on guitar and Kaitlin Cullen-</w:t>
      </w:r>
      <w:proofErr w:type="spellStart"/>
      <w:r w:rsidRPr="00F627F7">
        <w:t>Verhauz</w:t>
      </w:r>
      <w:proofErr w:type="spellEnd"/>
      <w:r w:rsidRPr="00F627F7">
        <w:t xml:space="preserve"> on cello made this yet another high point of the evening.</w:t>
      </w:r>
    </w:p>
    <w:p w14:paraId="79E4CE27" w14:textId="77777777" w:rsidR="00294839" w:rsidRPr="000013A9" w:rsidRDefault="00294839" w:rsidP="00294839">
      <w:pPr>
        <w:pStyle w:val="NoSpacing"/>
        <w:jc w:val="both"/>
        <w:rPr>
          <w:sz w:val="18"/>
          <w:szCs w:val="18"/>
        </w:rPr>
      </w:pPr>
    </w:p>
    <w:p w14:paraId="59C598DD" w14:textId="3C8CA555" w:rsidR="00294839" w:rsidRPr="00F627F7" w:rsidRDefault="00294839" w:rsidP="00294839">
      <w:pPr>
        <w:pStyle w:val="NoSpacing"/>
        <w:jc w:val="both"/>
      </w:pPr>
      <w:r w:rsidRPr="00F627F7">
        <w:t xml:space="preserve">Aberdeenshire fiddler, Paul Anderson, is no stranger to Ireland and is a frequent visitor to </w:t>
      </w:r>
      <w:proofErr w:type="spellStart"/>
      <w:r>
        <w:t>Scoil</w:t>
      </w:r>
      <w:proofErr w:type="spellEnd"/>
      <w:r>
        <w:t xml:space="preserve"> </w:t>
      </w:r>
      <w:proofErr w:type="spellStart"/>
      <w:r>
        <w:t>Samhra</w:t>
      </w:r>
      <w:r w:rsidR="00ED4D9C">
        <w:t>i</w:t>
      </w:r>
      <w:r>
        <w:t>dh</w:t>
      </w:r>
      <w:proofErr w:type="spellEnd"/>
      <w:r>
        <w:t xml:space="preserve"> </w:t>
      </w:r>
      <w:r w:rsidRPr="00F627F7">
        <w:t xml:space="preserve">Willie Clancy and to Howth Burns </w:t>
      </w:r>
      <w:proofErr w:type="spellStart"/>
      <w:r w:rsidRPr="00F627F7">
        <w:t>Nicht</w:t>
      </w:r>
      <w:proofErr w:type="spellEnd"/>
      <w:r w:rsidRPr="00F627F7">
        <w:t xml:space="preserve">. As well as being an acknowledged master of the Scottish fiddle he is also a renowned composer for the instrument and his evocative, </w:t>
      </w:r>
      <w:r>
        <w:t>‘</w:t>
      </w:r>
      <w:r w:rsidRPr="00F627F7">
        <w:t>Lament for the Dispossessed</w:t>
      </w:r>
      <w:r>
        <w:t>’</w:t>
      </w:r>
      <w:r w:rsidRPr="00F627F7">
        <w:t xml:space="preserve"> (in Arabic, </w:t>
      </w:r>
      <w:r>
        <w:t>‘</w:t>
      </w:r>
      <w:proofErr w:type="spellStart"/>
      <w:r w:rsidRPr="00F627F7">
        <w:t>Rathaa</w:t>
      </w:r>
      <w:proofErr w:type="spellEnd"/>
      <w:r w:rsidRPr="00F627F7">
        <w:t xml:space="preserve">’ </w:t>
      </w:r>
      <w:proofErr w:type="spellStart"/>
      <w:r w:rsidRPr="00F627F7">
        <w:t>Almahrumin</w:t>
      </w:r>
      <w:proofErr w:type="spellEnd"/>
      <w:r w:rsidRPr="00F627F7">
        <w:t>’), was especially written and composed for the concert. Uilleann piper Se</w:t>
      </w:r>
      <w:r>
        <w:t>á</w:t>
      </w:r>
      <w:r w:rsidRPr="00F627F7">
        <w:t>n McKeon turned to an air popularised by Thomas Moore and the signature tune of the late traditional music broadcaster and collector Ciar</w:t>
      </w:r>
      <w:r>
        <w:t>á</w:t>
      </w:r>
      <w:r w:rsidRPr="00F627F7">
        <w:t xml:space="preserve">n Mac </w:t>
      </w:r>
      <w:proofErr w:type="spellStart"/>
      <w:r w:rsidRPr="00F627F7">
        <w:t>Math</w:t>
      </w:r>
      <w:r>
        <w:rPr>
          <w:rFonts w:cstheme="minorHAnsi"/>
        </w:rPr>
        <w:t>ú</w:t>
      </w:r>
      <w:r w:rsidRPr="00F627F7">
        <w:t>na</w:t>
      </w:r>
      <w:proofErr w:type="spellEnd"/>
      <w:r>
        <w:t>. ‘</w:t>
      </w:r>
      <w:r w:rsidRPr="00F627F7">
        <w:t>The Lark in the Clear Air</w:t>
      </w:r>
      <w:r>
        <w:t>’</w:t>
      </w:r>
      <w:r w:rsidRPr="00F627F7">
        <w:t xml:space="preserve"> </w:t>
      </w:r>
      <w:r w:rsidRPr="00F627F7">
        <w:lastRenderedPageBreak/>
        <w:t>has an evergreen quality and in the hands of Se</w:t>
      </w:r>
      <w:r>
        <w:t>á</w:t>
      </w:r>
      <w:r w:rsidRPr="00F627F7">
        <w:t xml:space="preserve">n McKeon, brings a renewed message of hope which was balanced by the joyful </w:t>
      </w:r>
      <w:r>
        <w:t xml:space="preserve">eighteenth </w:t>
      </w:r>
      <w:r w:rsidRPr="00F627F7">
        <w:t xml:space="preserve">century composition </w:t>
      </w:r>
      <w:r>
        <w:t>‘</w:t>
      </w:r>
      <w:r w:rsidRPr="00F627F7">
        <w:t>Jackson’s Thought</w:t>
      </w:r>
      <w:r>
        <w:t>’</w:t>
      </w:r>
      <w:r w:rsidRPr="00F627F7">
        <w:t xml:space="preserve"> or, as it</w:t>
      </w:r>
      <w:r>
        <w:t xml:space="preserve"> i</w:t>
      </w:r>
      <w:r w:rsidRPr="00F627F7">
        <w:t xml:space="preserve">s more popularly known, </w:t>
      </w:r>
      <w:r>
        <w:t>‘</w:t>
      </w:r>
      <w:r w:rsidRPr="00F627F7">
        <w:t>Cherish the Ladies</w:t>
      </w:r>
      <w:r>
        <w:t>’</w:t>
      </w:r>
      <w:r w:rsidRPr="00F627F7">
        <w:t>.</w:t>
      </w:r>
    </w:p>
    <w:p w14:paraId="0C86494E" w14:textId="77777777" w:rsidR="00294839" w:rsidRPr="000013A9" w:rsidRDefault="00294839" w:rsidP="00294839">
      <w:pPr>
        <w:pStyle w:val="NoSpacing"/>
        <w:jc w:val="both"/>
        <w:rPr>
          <w:sz w:val="18"/>
          <w:szCs w:val="18"/>
        </w:rPr>
      </w:pPr>
    </w:p>
    <w:p w14:paraId="16B6E1D9" w14:textId="60565069" w:rsidR="00294839" w:rsidRDefault="00294839" w:rsidP="00294839">
      <w:pPr>
        <w:pStyle w:val="NoSpacing"/>
        <w:jc w:val="both"/>
      </w:pPr>
      <w:r w:rsidRPr="00F627F7">
        <w:t xml:space="preserve">This wonderful evening was rounded off by two singers who are no strangers to Palestine. As well as being one of Ireland’s leading performers, Senator Frances Black successfully moved the Occupied Territories Bill through the Oireachtas and has long been a champion of the Palestinian cause. Written by Michael Hart with music by Bill Shanley, her </w:t>
      </w:r>
      <w:r>
        <w:t>‘</w:t>
      </w:r>
      <w:r w:rsidRPr="00F627F7">
        <w:t xml:space="preserve">Song </w:t>
      </w:r>
      <w:proofErr w:type="gramStart"/>
      <w:r w:rsidRPr="00F627F7">
        <w:t>For</w:t>
      </w:r>
      <w:proofErr w:type="gramEnd"/>
      <w:r w:rsidRPr="00F627F7">
        <w:t xml:space="preserve"> Gaza</w:t>
      </w:r>
      <w:r>
        <w:t>’</w:t>
      </w:r>
      <w:r w:rsidRPr="00F627F7">
        <w:t xml:space="preserve">, backed up by Aoife Scott’s punchy video of recent footage by Gerry McColgan, </w:t>
      </w:r>
      <w:proofErr w:type="spellStart"/>
      <w:r w:rsidRPr="00F627F7">
        <w:t>Fadi</w:t>
      </w:r>
      <w:proofErr w:type="spellEnd"/>
      <w:r w:rsidRPr="00F627F7">
        <w:t xml:space="preserve"> and others, shot recently in Palestine, offered not just solidarity</w:t>
      </w:r>
      <w:r w:rsidR="00ED4D9C">
        <w:t xml:space="preserve"> </w:t>
      </w:r>
      <w:r w:rsidRPr="00F627F7">
        <w:t xml:space="preserve">but defiance in its memorable refrain: </w:t>
      </w:r>
      <w:r>
        <w:t>‘</w:t>
      </w:r>
      <w:r w:rsidRPr="00F627F7">
        <w:t>We will not go down in Gaza tonight</w:t>
      </w:r>
      <w:r>
        <w:t>’</w:t>
      </w:r>
      <w:r w:rsidRPr="00F627F7">
        <w:t xml:space="preserve">.  Finally, </w:t>
      </w:r>
      <w:proofErr w:type="spellStart"/>
      <w:r w:rsidRPr="00F627F7">
        <w:t>Con</w:t>
      </w:r>
      <w:r>
        <w:t>a</w:t>
      </w:r>
      <w:r w:rsidRPr="00F627F7">
        <w:t>mara</w:t>
      </w:r>
      <w:proofErr w:type="spellEnd"/>
      <w:r w:rsidRPr="00F627F7">
        <w:t xml:space="preserve"> singer, </w:t>
      </w:r>
      <w:proofErr w:type="spellStart"/>
      <w:r w:rsidRPr="00F627F7">
        <w:t>R</w:t>
      </w:r>
      <w:r>
        <w:rPr>
          <w:rFonts w:cstheme="minorHAnsi"/>
        </w:rPr>
        <w:t>ó</w:t>
      </w:r>
      <w:r w:rsidRPr="00F627F7">
        <w:t>is</w:t>
      </w:r>
      <w:r>
        <w:rPr>
          <w:rFonts w:cstheme="minorHAnsi"/>
        </w:rPr>
        <w:t>í</w:t>
      </w:r>
      <w:r w:rsidRPr="00F627F7">
        <w:t>n</w:t>
      </w:r>
      <w:proofErr w:type="spellEnd"/>
      <w:r w:rsidRPr="00F627F7">
        <w:t xml:space="preserve"> </w:t>
      </w:r>
      <w:proofErr w:type="spellStart"/>
      <w:r w:rsidRPr="00F627F7">
        <w:t>Elsafty</w:t>
      </w:r>
      <w:proofErr w:type="spellEnd"/>
      <w:r w:rsidRPr="00F627F7">
        <w:t xml:space="preserve">, whose family has long standing links to the Palestinian </w:t>
      </w:r>
      <w:r w:rsidR="00ED4D9C">
        <w:t>c</w:t>
      </w:r>
      <w:r w:rsidRPr="00F627F7">
        <w:t xml:space="preserve">ause, brought to the virtual stage a specially recorded acoustic version of Treasa </w:t>
      </w:r>
      <w:proofErr w:type="spellStart"/>
      <w:r w:rsidRPr="00F627F7">
        <w:t>N</w:t>
      </w:r>
      <w:r>
        <w:rPr>
          <w:rFonts w:cstheme="minorHAnsi"/>
        </w:rPr>
        <w:t>í</w:t>
      </w:r>
      <w:proofErr w:type="spellEnd"/>
      <w:r w:rsidRPr="00F627F7">
        <w:t xml:space="preserve"> </w:t>
      </w:r>
      <w:proofErr w:type="spellStart"/>
      <w:r w:rsidRPr="00F627F7">
        <w:t>Cheannabh</w:t>
      </w:r>
      <w:r>
        <w:t>á</w:t>
      </w:r>
      <w:r w:rsidRPr="00F627F7">
        <w:t>in’s</w:t>
      </w:r>
      <w:proofErr w:type="spellEnd"/>
      <w:r w:rsidRPr="00F627F7">
        <w:t xml:space="preserve"> classic anthem, </w:t>
      </w:r>
      <w:r>
        <w:t>‘</w:t>
      </w:r>
      <w:r w:rsidRPr="00F627F7">
        <w:t xml:space="preserve">An </w:t>
      </w:r>
      <w:proofErr w:type="spellStart"/>
      <w:r w:rsidRPr="00F627F7">
        <w:t>Phailist</w:t>
      </w:r>
      <w:r>
        <w:rPr>
          <w:rFonts w:cstheme="minorHAnsi"/>
        </w:rPr>
        <w:t>í</w:t>
      </w:r>
      <w:r>
        <w:t>n</w:t>
      </w:r>
      <w:proofErr w:type="spellEnd"/>
      <w:r>
        <w:t>’</w:t>
      </w:r>
      <w:r w:rsidRPr="00F627F7">
        <w:t xml:space="preserve">. Written after the Second Intifada in 2005 it reminds us also of the four wars suffered by the Palestinian people since then. In the hands of the sensitively accomplished and always enjoyable </w:t>
      </w:r>
      <w:proofErr w:type="spellStart"/>
      <w:r w:rsidRPr="00F627F7">
        <w:t>Elsafty</w:t>
      </w:r>
      <w:proofErr w:type="spellEnd"/>
      <w:r w:rsidRPr="00F627F7">
        <w:t xml:space="preserve"> it not only complemented Frances Black but brought a great evening to a close.</w:t>
      </w:r>
    </w:p>
    <w:p w14:paraId="0102F144" w14:textId="77777777" w:rsidR="00294839" w:rsidRPr="000013A9" w:rsidRDefault="00294839" w:rsidP="00294839">
      <w:pPr>
        <w:pStyle w:val="NoSpacing"/>
        <w:jc w:val="both"/>
        <w:rPr>
          <w:sz w:val="18"/>
          <w:szCs w:val="18"/>
        </w:rPr>
      </w:pPr>
    </w:p>
    <w:p w14:paraId="68EE705A" w14:textId="77777777" w:rsidR="00294839" w:rsidRPr="00F627F7" w:rsidRDefault="00294839" w:rsidP="00294839">
      <w:pPr>
        <w:pStyle w:val="NoSpacing"/>
        <w:jc w:val="both"/>
      </w:pPr>
      <w:r w:rsidRPr="00F627F7">
        <w:t xml:space="preserve">All that remained in this trade union organised solidarity concert was another anthem, this time that of the MUI &amp; SIPTU and a refreshing reminder of our own history of struggle, James Connolly’s </w:t>
      </w:r>
      <w:r>
        <w:t>‘</w:t>
      </w:r>
      <w:r w:rsidRPr="00F627F7">
        <w:t>Watchword of Labour</w:t>
      </w:r>
      <w:r>
        <w:t>’</w:t>
      </w:r>
      <w:r w:rsidRPr="00F627F7">
        <w:t xml:space="preserve">, sung in a recording by the late labour activist, Joe </w:t>
      </w:r>
      <w:proofErr w:type="spellStart"/>
      <w:r w:rsidRPr="00F627F7">
        <w:t>Deasy</w:t>
      </w:r>
      <w:proofErr w:type="spellEnd"/>
      <w:r w:rsidRPr="00F627F7">
        <w:t>.</w:t>
      </w:r>
    </w:p>
    <w:p w14:paraId="1E5924CF" w14:textId="2A5E15B0" w:rsidR="00294839" w:rsidRDefault="00294839" w:rsidP="00294839">
      <w:pPr>
        <w:pStyle w:val="NoSpacing"/>
        <w:jc w:val="right"/>
        <w:rPr>
          <w:b/>
          <w:bCs/>
        </w:rPr>
      </w:pPr>
      <w:r w:rsidRPr="00767EEC">
        <w:rPr>
          <w:b/>
          <w:bCs/>
        </w:rPr>
        <w:t xml:space="preserve">Michael </w:t>
      </w:r>
      <w:proofErr w:type="spellStart"/>
      <w:r w:rsidRPr="00767EEC">
        <w:rPr>
          <w:b/>
          <w:bCs/>
        </w:rPr>
        <w:t>Halpenny</w:t>
      </w:r>
      <w:proofErr w:type="spellEnd"/>
      <w:r w:rsidRPr="00767EEC">
        <w:rPr>
          <w:b/>
          <w:bCs/>
        </w:rPr>
        <w:t xml:space="preserve"> </w:t>
      </w:r>
    </w:p>
    <w:p w14:paraId="48E42F09" w14:textId="77777777" w:rsidR="00A1013F" w:rsidRPr="003342BB" w:rsidRDefault="00A1013F" w:rsidP="00294839">
      <w:pPr>
        <w:pStyle w:val="NoSpacing"/>
        <w:jc w:val="right"/>
        <w:rPr>
          <w:rFonts w:eastAsia="Calibri" w:cstheme="minorHAnsi"/>
          <w:color w:val="000000"/>
          <w:sz w:val="18"/>
          <w:szCs w:val="18"/>
          <w:lang w:val="en-GB"/>
        </w:rPr>
      </w:pPr>
    </w:p>
    <w:p w14:paraId="3128D92D" w14:textId="77777777" w:rsidR="00A1013F" w:rsidRDefault="00A1013F" w:rsidP="00A1013F">
      <w:pPr>
        <w:pStyle w:val="NoSpacing"/>
        <w:jc w:val="center"/>
        <w:rPr>
          <w:b/>
          <w:bCs/>
        </w:rPr>
      </w:pPr>
      <w:r w:rsidRPr="00A1013F">
        <w:rPr>
          <w:b/>
          <w:bCs/>
        </w:rPr>
        <w:t xml:space="preserve">The Gig </w:t>
      </w:r>
      <w:proofErr w:type="gramStart"/>
      <w:r w:rsidRPr="00A1013F">
        <w:rPr>
          <w:b/>
          <w:bCs/>
        </w:rPr>
        <w:t>For</w:t>
      </w:r>
      <w:proofErr w:type="gramEnd"/>
      <w:r w:rsidRPr="00A1013F">
        <w:rPr>
          <w:b/>
          <w:bCs/>
        </w:rPr>
        <w:t xml:space="preserve"> Gaza has so far raised €8,000 for </w:t>
      </w:r>
      <w:proofErr w:type="spellStart"/>
      <w:r w:rsidRPr="00A1013F">
        <w:rPr>
          <w:b/>
          <w:bCs/>
        </w:rPr>
        <w:t>Meca</w:t>
      </w:r>
      <w:proofErr w:type="spellEnd"/>
      <w:r w:rsidRPr="00A1013F">
        <w:rPr>
          <w:b/>
          <w:bCs/>
        </w:rPr>
        <w:t xml:space="preserve"> </w:t>
      </w:r>
    </w:p>
    <w:p w14:paraId="7E29E8B9" w14:textId="77777777" w:rsidR="00A1013F" w:rsidRDefault="00A1013F" w:rsidP="00A1013F">
      <w:pPr>
        <w:pStyle w:val="NoSpacing"/>
        <w:jc w:val="center"/>
        <w:rPr>
          <w:b/>
          <w:bCs/>
        </w:rPr>
      </w:pPr>
      <w:r w:rsidRPr="00A1013F">
        <w:rPr>
          <w:b/>
          <w:bCs/>
        </w:rPr>
        <w:t xml:space="preserve">and can still be viewed on </w:t>
      </w:r>
      <w:proofErr w:type="spellStart"/>
      <w:r w:rsidRPr="00A1013F">
        <w:rPr>
          <w:b/>
          <w:bCs/>
        </w:rPr>
        <w:t>Youtube</w:t>
      </w:r>
      <w:proofErr w:type="spellEnd"/>
      <w:r w:rsidRPr="00A1013F">
        <w:rPr>
          <w:b/>
          <w:bCs/>
        </w:rPr>
        <w:t xml:space="preserve"> by searching for MUI Gig </w:t>
      </w:r>
      <w:proofErr w:type="gramStart"/>
      <w:r w:rsidRPr="00A1013F">
        <w:rPr>
          <w:b/>
          <w:bCs/>
        </w:rPr>
        <w:t>For</w:t>
      </w:r>
      <w:proofErr w:type="gramEnd"/>
      <w:r w:rsidRPr="00A1013F">
        <w:rPr>
          <w:b/>
          <w:bCs/>
        </w:rPr>
        <w:t xml:space="preserve"> Gaza</w:t>
      </w:r>
    </w:p>
    <w:p w14:paraId="30D0DED4" w14:textId="3EE6698C" w:rsidR="00A1013F" w:rsidRDefault="00A1013F" w:rsidP="00A1013F">
      <w:pPr>
        <w:pStyle w:val="NoSpacing"/>
        <w:jc w:val="center"/>
        <w:rPr>
          <w:b/>
          <w:bCs/>
        </w:rPr>
      </w:pPr>
      <w:r w:rsidRPr="00A1013F">
        <w:rPr>
          <w:b/>
          <w:bCs/>
        </w:rPr>
        <w:t xml:space="preserve"> or at </w:t>
      </w:r>
      <w:hyperlink r:id="rId34" w:history="1">
        <w:r w:rsidRPr="00A1013F">
          <w:rPr>
            <w:rStyle w:val="Hyperlink"/>
            <w:b/>
            <w:bCs/>
            <w:color w:val="auto"/>
            <w:u w:val="none"/>
          </w:rPr>
          <w:t>https://www.youtube.com/watch?v=x3cMIMq440&amp;t=94s</w:t>
        </w:r>
      </w:hyperlink>
    </w:p>
    <w:p w14:paraId="263C8995" w14:textId="77777777" w:rsidR="00A1013F" w:rsidRPr="003342BB" w:rsidRDefault="00A1013F" w:rsidP="00A1013F">
      <w:pPr>
        <w:pStyle w:val="NoSpacing"/>
        <w:jc w:val="center"/>
        <w:rPr>
          <w:b/>
          <w:bCs/>
          <w:sz w:val="18"/>
          <w:szCs w:val="18"/>
        </w:rPr>
      </w:pPr>
    </w:p>
    <w:p w14:paraId="6C1A9677" w14:textId="0DEA238E" w:rsidR="003342BB" w:rsidRDefault="003342BB" w:rsidP="00A1013F">
      <w:pPr>
        <w:pStyle w:val="NoSpacing"/>
        <w:jc w:val="center"/>
        <w:rPr>
          <w:b/>
          <w:bCs/>
          <w:sz w:val="32"/>
          <w:szCs w:val="32"/>
        </w:rPr>
      </w:pPr>
      <w:r>
        <w:rPr>
          <w:b/>
          <w:bCs/>
          <w:sz w:val="32"/>
          <w:szCs w:val="32"/>
        </w:rPr>
        <w:t xml:space="preserve">Song Presentation at </w:t>
      </w:r>
      <w:r w:rsidR="00A1013F" w:rsidRPr="00A1013F">
        <w:rPr>
          <w:b/>
          <w:bCs/>
          <w:sz w:val="32"/>
          <w:szCs w:val="32"/>
        </w:rPr>
        <w:t>49</w:t>
      </w:r>
      <w:r w:rsidR="00A1013F" w:rsidRPr="00A1013F">
        <w:rPr>
          <w:b/>
          <w:bCs/>
          <w:sz w:val="32"/>
          <w:szCs w:val="32"/>
          <w:vertAlign w:val="superscript"/>
        </w:rPr>
        <w:t>th</w:t>
      </w:r>
      <w:r w:rsidR="00A1013F" w:rsidRPr="00A1013F">
        <w:rPr>
          <w:b/>
          <w:bCs/>
          <w:sz w:val="32"/>
          <w:szCs w:val="32"/>
        </w:rPr>
        <w:t xml:space="preserve"> </w:t>
      </w:r>
      <w:proofErr w:type="spellStart"/>
      <w:r w:rsidR="00A1013F" w:rsidRPr="00A1013F">
        <w:rPr>
          <w:b/>
          <w:bCs/>
          <w:sz w:val="32"/>
          <w:szCs w:val="32"/>
        </w:rPr>
        <w:t>Scoil</w:t>
      </w:r>
      <w:proofErr w:type="spellEnd"/>
      <w:r w:rsidR="00A1013F" w:rsidRPr="00A1013F">
        <w:rPr>
          <w:b/>
          <w:bCs/>
          <w:sz w:val="32"/>
          <w:szCs w:val="32"/>
        </w:rPr>
        <w:t xml:space="preserve"> </w:t>
      </w:r>
      <w:proofErr w:type="spellStart"/>
      <w:r w:rsidR="00A1013F" w:rsidRPr="00A1013F">
        <w:rPr>
          <w:b/>
          <w:bCs/>
          <w:sz w:val="32"/>
          <w:szCs w:val="32"/>
        </w:rPr>
        <w:t>Samhra</w:t>
      </w:r>
      <w:r w:rsidR="00ED4D9C">
        <w:rPr>
          <w:b/>
          <w:bCs/>
          <w:sz w:val="32"/>
          <w:szCs w:val="32"/>
        </w:rPr>
        <w:t>i</w:t>
      </w:r>
      <w:r w:rsidR="00A1013F" w:rsidRPr="00A1013F">
        <w:rPr>
          <w:b/>
          <w:bCs/>
          <w:sz w:val="32"/>
          <w:szCs w:val="32"/>
        </w:rPr>
        <w:t>dh</w:t>
      </w:r>
      <w:proofErr w:type="spellEnd"/>
      <w:r w:rsidR="00A1013F" w:rsidRPr="00A1013F">
        <w:rPr>
          <w:b/>
          <w:bCs/>
          <w:sz w:val="32"/>
          <w:szCs w:val="32"/>
        </w:rPr>
        <w:t xml:space="preserve"> Willie Clancy </w:t>
      </w:r>
    </w:p>
    <w:p w14:paraId="286BE2C6" w14:textId="06F7D106" w:rsidR="00A1013F" w:rsidRPr="00A1013F" w:rsidRDefault="00A1013F" w:rsidP="00A1013F">
      <w:pPr>
        <w:pStyle w:val="NoSpacing"/>
        <w:jc w:val="center"/>
        <w:rPr>
          <w:b/>
          <w:bCs/>
          <w:sz w:val="32"/>
          <w:szCs w:val="32"/>
        </w:rPr>
      </w:pPr>
      <w:r w:rsidRPr="00A1013F">
        <w:rPr>
          <w:b/>
          <w:bCs/>
          <w:sz w:val="32"/>
          <w:szCs w:val="32"/>
        </w:rPr>
        <w:t>Online School</w:t>
      </w:r>
    </w:p>
    <w:p w14:paraId="0B8D3820" w14:textId="56DF913E" w:rsidR="00A1013F" w:rsidRPr="003342BB" w:rsidRDefault="00A1013F" w:rsidP="00A1013F">
      <w:pPr>
        <w:pStyle w:val="NoSpacing"/>
        <w:jc w:val="both"/>
        <w:rPr>
          <w:b/>
          <w:bCs/>
          <w:sz w:val="18"/>
          <w:szCs w:val="18"/>
        </w:rPr>
      </w:pPr>
    </w:p>
    <w:p w14:paraId="59D3E478" w14:textId="26E3B142" w:rsidR="00A1013F" w:rsidRPr="00ED4D9C" w:rsidRDefault="00A1013F" w:rsidP="00A1013F">
      <w:pPr>
        <w:pStyle w:val="NoSpacing"/>
        <w:jc w:val="both"/>
        <w:rPr>
          <w:b/>
          <w:bCs/>
        </w:rPr>
      </w:pPr>
      <w:r w:rsidRPr="003342BB">
        <w:rPr>
          <w:b/>
          <w:bCs/>
        </w:rPr>
        <w:t xml:space="preserve">The </w:t>
      </w:r>
      <w:r w:rsidR="003342BB">
        <w:rPr>
          <w:b/>
          <w:bCs/>
        </w:rPr>
        <w:t>49th</w:t>
      </w:r>
      <w:r w:rsidRPr="003342BB">
        <w:rPr>
          <w:b/>
          <w:bCs/>
        </w:rPr>
        <w:t xml:space="preserve"> Willie Clancy School will </w:t>
      </w:r>
      <w:r w:rsidRPr="00ED4D9C">
        <w:rPr>
          <w:b/>
          <w:bCs/>
        </w:rPr>
        <w:t xml:space="preserve">be an online event again this summer. You can register for all online presentations for a mere </w:t>
      </w:r>
      <w:r w:rsidRPr="00ED4D9C">
        <w:rPr>
          <w:rFonts w:cstheme="minorHAnsi"/>
          <w:b/>
          <w:bCs/>
        </w:rPr>
        <w:t>€</w:t>
      </w:r>
      <w:r w:rsidRPr="00ED4D9C">
        <w:rPr>
          <w:b/>
          <w:bCs/>
        </w:rPr>
        <w:t xml:space="preserve">10 at </w:t>
      </w:r>
      <w:hyperlink r:id="rId35" w:history="1">
        <w:r w:rsidR="00ED4D9C" w:rsidRPr="00ED4D9C">
          <w:rPr>
            <w:rStyle w:val="Hyperlink"/>
            <w:b/>
            <w:bCs/>
            <w:color w:val="auto"/>
            <w:u w:val="none"/>
          </w:rPr>
          <w:t>https://scoilsamhraidhwillieclancy.com/online-school</w:t>
        </w:r>
      </w:hyperlink>
    </w:p>
    <w:p w14:paraId="6094C6CC" w14:textId="2F4929BD" w:rsidR="00A1013F" w:rsidRPr="003342BB" w:rsidRDefault="00A1013F" w:rsidP="00A1013F">
      <w:pPr>
        <w:pStyle w:val="NoSpacing"/>
        <w:jc w:val="both"/>
        <w:rPr>
          <w:b/>
          <w:bCs/>
          <w:sz w:val="18"/>
          <w:szCs w:val="18"/>
        </w:rPr>
      </w:pPr>
    </w:p>
    <w:p w14:paraId="15A7BBDF" w14:textId="2D746EAA" w:rsidR="003342BB" w:rsidRDefault="00A1013F" w:rsidP="00A1013F">
      <w:pPr>
        <w:pStyle w:val="NoSpacing"/>
        <w:jc w:val="both"/>
      </w:pPr>
      <w:r w:rsidRPr="003342BB">
        <w:t xml:space="preserve">Of particular interest to Howth Singing Circlers is the illustrated lecture ‘Who Feared Not the Might of the Foe: Songs &amp; Poems of the Irish War of Independence, 1919-1921’. It </w:t>
      </w:r>
      <w:r w:rsidR="003342BB" w:rsidRPr="003342BB">
        <w:t>was conceived and scripted</w:t>
      </w:r>
      <w:r w:rsidRPr="003342BB">
        <w:t xml:space="preserve"> by our own </w:t>
      </w:r>
      <w:proofErr w:type="spellStart"/>
      <w:r w:rsidRPr="003342BB">
        <w:t>Francy</w:t>
      </w:r>
      <w:proofErr w:type="spellEnd"/>
      <w:r w:rsidRPr="003342BB">
        <w:t xml:space="preserve"> Devine and Dr </w:t>
      </w:r>
      <w:proofErr w:type="spellStart"/>
      <w:r w:rsidRPr="003342BB">
        <w:t>Pádraig</w:t>
      </w:r>
      <w:proofErr w:type="spellEnd"/>
      <w:r w:rsidRPr="003342BB">
        <w:t xml:space="preserve"> </w:t>
      </w:r>
      <w:proofErr w:type="spellStart"/>
      <w:r w:rsidRPr="003342BB">
        <w:t>Óg</w:t>
      </w:r>
      <w:proofErr w:type="spellEnd"/>
      <w:r w:rsidRPr="003342BB">
        <w:t xml:space="preserve"> Ó </w:t>
      </w:r>
      <w:proofErr w:type="spellStart"/>
      <w:r w:rsidRPr="003342BB">
        <w:t>Ruairc</w:t>
      </w:r>
      <w:proofErr w:type="spellEnd"/>
      <w:r w:rsidRPr="003342BB">
        <w:t>, an eminent historian of the period</w:t>
      </w:r>
      <w:r w:rsidR="003342BB" w:rsidRPr="003342BB">
        <w:t xml:space="preserve"> and edited and produced by </w:t>
      </w:r>
      <w:proofErr w:type="spellStart"/>
      <w:r w:rsidR="003342BB" w:rsidRPr="003342BB">
        <w:t>S</w:t>
      </w:r>
      <w:r w:rsidR="003342BB" w:rsidRPr="003342BB">
        <w:rPr>
          <w:rFonts w:cstheme="minorHAnsi"/>
        </w:rPr>
        <w:t>é</w:t>
      </w:r>
      <w:r w:rsidR="003342BB" w:rsidRPr="003342BB">
        <w:t>amas</w:t>
      </w:r>
      <w:proofErr w:type="spellEnd"/>
      <w:r w:rsidR="003342BB" w:rsidRPr="003342BB">
        <w:t xml:space="preserve"> </w:t>
      </w:r>
      <w:proofErr w:type="spellStart"/>
      <w:r w:rsidR="003342BB" w:rsidRPr="003342BB">
        <w:t>Sheils</w:t>
      </w:r>
      <w:proofErr w:type="spellEnd"/>
      <w:r w:rsidR="003342BB" w:rsidRPr="003342BB">
        <w:t xml:space="preserve"> of </w:t>
      </w:r>
      <w:proofErr w:type="spellStart"/>
      <w:r w:rsidR="003342BB" w:rsidRPr="00ED4D9C">
        <w:rPr>
          <w:i/>
          <w:iCs/>
        </w:rPr>
        <w:t>Fonn</w:t>
      </w:r>
      <w:proofErr w:type="spellEnd"/>
      <w:r w:rsidR="003342BB" w:rsidRPr="003342BB">
        <w:t xml:space="preserve">, </w:t>
      </w:r>
      <w:r w:rsidR="00ED4D9C">
        <w:t xml:space="preserve">the </w:t>
      </w:r>
      <w:r w:rsidR="003342BB" w:rsidRPr="003342BB">
        <w:t xml:space="preserve">online traditional music </w:t>
      </w:r>
      <w:r w:rsidR="00ED4D9C">
        <w:t>website</w:t>
      </w:r>
      <w:r w:rsidR="003342BB" w:rsidRPr="003342BB">
        <w:t xml:space="preserve">. </w:t>
      </w:r>
      <w:r w:rsidR="003342BB">
        <w:t xml:space="preserve">The songs are presented with details about the incidents they describe and biographical information about the song’s author. In addition, contemporary photographs add context and atmosphere as the songs are sung. </w:t>
      </w:r>
    </w:p>
    <w:p w14:paraId="325C74CF" w14:textId="77777777" w:rsidR="003342BB" w:rsidRPr="003342BB" w:rsidRDefault="003342BB" w:rsidP="00A1013F">
      <w:pPr>
        <w:pStyle w:val="NoSpacing"/>
        <w:jc w:val="both"/>
        <w:rPr>
          <w:sz w:val="18"/>
          <w:szCs w:val="18"/>
        </w:rPr>
      </w:pPr>
    </w:p>
    <w:p w14:paraId="24D2FA59" w14:textId="5E4A780A" w:rsidR="00A1013F" w:rsidRDefault="00ED4D9C" w:rsidP="00A1013F">
      <w:pPr>
        <w:pStyle w:val="NoSpacing"/>
        <w:jc w:val="both"/>
      </w:pPr>
      <w:r>
        <w:t>Performers</w:t>
      </w:r>
      <w:r w:rsidR="003342BB">
        <w:t xml:space="preserve"> are </w:t>
      </w:r>
      <w:proofErr w:type="spellStart"/>
      <w:r w:rsidR="003342BB">
        <w:t>Peadar</w:t>
      </w:r>
      <w:proofErr w:type="spellEnd"/>
      <w:r w:rsidR="003342BB">
        <w:t xml:space="preserve"> Cleary, Stephen Connor, Tim Dennehy, </w:t>
      </w:r>
      <w:proofErr w:type="spellStart"/>
      <w:r w:rsidR="003342BB">
        <w:t>Francy</w:t>
      </w:r>
      <w:proofErr w:type="spellEnd"/>
      <w:r w:rsidR="003342BB">
        <w:t xml:space="preserve"> Devine. Vincent Doherty, </w:t>
      </w:r>
      <w:proofErr w:type="spellStart"/>
      <w:r w:rsidR="003342BB">
        <w:t>Daoir</w:t>
      </w:r>
      <w:r w:rsidR="003342BB">
        <w:rPr>
          <w:rFonts w:cstheme="minorHAnsi"/>
        </w:rPr>
        <w:t>í</w:t>
      </w:r>
      <w:proofErr w:type="spellEnd"/>
      <w:r w:rsidR="003342BB">
        <w:rPr>
          <w:rFonts w:cstheme="minorHAnsi"/>
        </w:rPr>
        <w:t xml:space="preserve"> </w:t>
      </w:r>
      <w:r w:rsidR="003342BB">
        <w:t xml:space="preserve">Farrell, Aoife Kelly, John Kelly, Noel Kelly, Charlie Le Brun, </w:t>
      </w:r>
      <w:proofErr w:type="spellStart"/>
      <w:r w:rsidR="003342BB">
        <w:t>M</w:t>
      </w:r>
      <w:r w:rsidR="003342BB">
        <w:rPr>
          <w:rFonts w:cstheme="minorHAnsi"/>
        </w:rPr>
        <w:t>í</w:t>
      </w:r>
      <w:r w:rsidR="003342BB">
        <w:t>cheál</w:t>
      </w:r>
      <w:proofErr w:type="spellEnd"/>
      <w:r w:rsidR="003342BB">
        <w:t xml:space="preserve"> </w:t>
      </w:r>
      <w:r>
        <w:t>M</w:t>
      </w:r>
      <w:r w:rsidR="003342BB">
        <w:t xml:space="preserve">ac </w:t>
      </w:r>
      <w:proofErr w:type="spellStart"/>
      <w:r w:rsidR="003342BB">
        <w:t>Donncha</w:t>
      </w:r>
      <w:proofErr w:type="spellEnd"/>
      <w:r w:rsidR="003342BB">
        <w:t xml:space="preserve">, Deirdre </w:t>
      </w:r>
      <w:proofErr w:type="spellStart"/>
      <w:r w:rsidR="003342BB">
        <w:t>N</w:t>
      </w:r>
      <w:r w:rsidR="003342BB">
        <w:rPr>
          <w:rFonts w:cstheme="minorHAnsi"/>
        </w:rPr>
        <w:t>í</w:t>
      </w:r>
      <w:proofErr w:type="spellEnd"/>
      <w:r w:rsidR="003342BB">
        <w:rPr>
          <w:rFonts w:cstheme="minorHAnsi"/>
        </w:rPr>
        <w:t xml:space="preserve"> </w:t>
      </w:r>
      <w:proofErr w:type="spellStart"/>
      <w:proofErr w:type="gramStart"/>
      <w:r w:rsidR="003342BB">
        <w:rPr>
          <w:rFonts w:cstheme="minorHAnsi"/>
        </w:rPr>
        <w:t>Dhorchaí,Eibhlís</w:t>
      </w:r>
      <w:proofErr w:type="spellEnd"/>
      <w:proofErr w:type="gramEnd"/>
      <w:r w:rsidR="003342BB">
        <w:rPr>
          <w:rFonts w:cstheme="minorHAnsi"/>
        </w:rPr>
        <w:t xml:space="preserve"> </w:t>
      </w:r>
      <w:proofErr w:type="spellStart"/>
      <w:r w:rsidR="003342BB">
        <w:rPr>
          <w:rFonts w:cstheme="minorHAnsi"/>
        </w:rPr>
        <w:t>Ní</w:t>
      </w:r>
      <w:proofErr w:type="spellEnd"/>
      <w:r w:rsidR="003342BB">
        <w:rPr>
          <w:rFonts w:cstheme="minorHAnsi"/>
        </w:rPr>
        <w:t xml:space="preserve"> </w:t>
      </w:r>
      <w:proofErr w:type="spellStart"/>
      <w:r w:rsidR="003342BB">
        <w:rPr>
          <w:rFonts w:cstheme="minorHAnsi"/>
        </w:rPr>
        <w:t>Ríordáin</w:t>
      </w:r>
      <w:proofErr w:type="spellEnd"/>
      <w:r w:rsidR="003342BB">
        <w:rPr>
          <w:rFonts w:cstheme="minorHAnsi"/>
        </w:rPr>
        <w:t xml:space="preserve">,  </w:t>
      </w:r>
      <w:proofErr w:type="spellStart"/>
      <w:r w:rsidR="003342BB">
        <w:rPr>
          <w:rFonts w:cstheme="minorHAnsi"/>
        </w:rPr>
        <w:t>Aodán</w:t>
      </w:r>
      <w:proofErr w:type="spellEnd"/>
      <w:r w:rsidR="003342BB">
        <w:rPr>
          <w:rFonts w:cstheme="minorHAnsi"/>
        </w:rPr>
        <w:t xml:space="preserve"> Ó </w:t>
      </w:r>
      <w:proofErr w:type="spellStart"/>
      <w:r w:rsidR="003342BB">
        <w:rPr>
          <w:rFonts w:cstheme="minorHAnsi"/>
        </w:rPr>
        <w:t>Ceallaigh</w:t>
      </w:r>
      <w:proofErr w:type="spellEnd"/>
      <w:r w:rsidR="003342BB">
        <w:rPr>
          <w:rFonts w:cstheme="minorHAnsi"/>
        </w:rPr>
        <w:t xml:space="preserve">, </w:t>
      </w:r>
      <w:proofErr w:type="spellStart"/>
      <w:r w:rsidR="003342BB">
        <w:t>Pádraig</w:t>
      </w:r>
      <w:proofErr w:type="spellEnd"/>
      <w:r w:rsidR="003342BB">
        <w:t xml:space="preserve"> Ó </w:t>
      </w:r>
      <w:proofErr w:type="spellStart"/>
      <w:r w:rsidR="003342BB">
        <w:t>Nualláin</w:t>
      </w:r>
      <w:proofErr w:type="spellEnd"/>
      <w:r w:rsidR="003342BB">
        <w:t xml:space="preserve">, Mark Redmond, Paul Robeson and </w:t>
      </w:r>
      <w:proofErr w:type="spellStart"/>
      <w:r w:rsidR="003342BB">
        <w:t>Pádraig</w:t>
      </w:r>
      <w:proofErr w:type="spellEnd"/>
      <w:r w:rsidR="003342BB">
        <w:t xml:space="preserve"> Varian.</w:t>
      </w:r>
    </w:p>
    <w:p w14:paraId="6F7395C8" w14:textId="40461789" w:rsidR="003342BB" w:rsidRDefault="003342BB" w:rsidP="00A1013F">
      <w:pPr>
        <w:pStyle w:val="NoSpacing"/>
        <w:jc w:val="both"/>
      </w:pPr>
    </w:p>
    <w:p w14:paraId="5C01C29A" w14:textId="1E0B4491" w:rsidR="003342BB" w:rsidRDefault="003342BB" w:rsidP="00A1013F">
      <w:pPr>
        <w:pStyle w:val="NoSpacing"/>
        <w:jc w:val="both"/>
      </w:pPr>
      <w:r>
        <w:t xml:space="preserve">The presentation is not a history of the War of Independence – despite the substantial historical content – but an indication of the songs sung during the war and composed either contemporaneously or relatively soon after the event. Given the nature of the times, some songwriters published their material anonymously and have remained anonymous. Those whose work does feature are </w:t>
      </w:r>
      <w:r w:rsidR="00044CAE">
        <w:t xml:space="preserve">Sigerson Clifford, </w:t>
      </w:r>
      <w:r>
        <w:t xml:space="preserve">Patrick </w:t>
      </w:r>
      <w:r w:rsidR="00044CAE">
        <w:t xml:space="preserve">Galvin, Willie Gillespie, </w:t>
      </w:r>
      <w:proofErr w:type="spellStart"/>
      <w:r w:rsidR="00044CAE">
        <w:t>Peader</w:t>
      </w:r>
      <w:proofErr w:type="spellEnd"/>
      <w:r w:rsidR="00044CAE">
        <w:t xml:space="preserve"> Kearney, Mikey Kelleher, Bryan </w:t>
      </w:r>
      <w:proofErr w:type="spellStart"/>
      <w:r w:rsidR="00044CAE">
        <w:t>MacMahon</w:t>
      </w:r>
      <w:proofErr w:type="spellEnd"/>
      <w:r w:rsidR="00044CAE">
        <w:t xml:space="preserve">, Seán </w:t>
      </w:r>
      <w:proofErr w:type="gramStart"/>
      <w:r w:rsidR="00044CAE">
        <w:t>O’Casey</w:t>
      </w:r>
      <w:proofErr w:type="gramEnd"/>
      <w:r w:rsidR="00044CAE">
        <w:t xml:space="preserve"> and Phil O’Neill aka Sliabh </w:t>
      </w:r>
      <w:proofErr w:type="spellStart"/>
      <w:r w:rsidR="00044CAE">
        <w:t>Rua</w:t>
      </w:r>
      <w:proofErr w:type="spellEnd"/>
      <w:r w:rsidR="00044CAE">
        <w:t xml:space="preserve">. Songs include ‘The </w:t>
      </w:r>
      <w:proofErr w:type="spellStart"/>
      <w:r w:rsidR="00044CAE">
        <w:t>Cumann</w:t>
      </w:r>
      <w:proofErr w:type="spellEnd"/>
      <w:r w:rsidR="00044CAE">
        <w:t xml:space="preserve"> </w:t>
      </w:r>
      <w:proofErr w:type="spellStart"/>
      <w:r w:rsidR="00044CAE">
        <w:t>na</w:t>
      </w:r>
      <w:proofErr w:type="spellEnd"/>
      <w:r w:rsidR="00044CAE">
        <w:t xml:space="preserve"> </w:t>
      </w:r>
      <w:proofErr w:type="spellStart"/>
      <w:r w:rsidR="00044CAE">
        <w:t>mBan</w:t>
      </w:r>
      <w:proofErr w:type="spellEnd"/>
      <w:r w:rsidR="00044CAE">
        <w:t xml:space="preserve">’, ‘The Bold Black &amp; Tan’, ‘The Valley of </w:t>
      </w:r>
      <w:proofErr w:type="spellStart"/>
      <w:r w:rsidR="00044CAE">
        <w:t>Knockan</w:t>
      </w:r>
      <w:r w:rsidR="00ED4D9C">
        <w:t>u</w:t>
      </w:r>
      <w:r w:rsidR="00044CAE">
        <w:t>re</w:t>
      </w:r>
      <w:proofErr w:type="spellEnd"/>
      <w:r w:rsidR="00044CAE">
        <w:t xml:space="preserve">’, ‘The Man </w:t>
      </w:r>
      <w:proofErr w:type="gramStart"/>
      <w:r w:rsidR="00044CAE">
        <w:t>From</w:t>
      </w:r>
      <w:proofErr w:type="gramEnd"/>
      <w:r w:rsidR="00044CAE">
        <w:t xml:space="preserve"> the Daily Mail’, ‘Kevin Barry’, ‘Johnston’s Motor Car’ and ‘The Boys of Barr </w:t>
      </w:r>
      <w:proofErr w:type="spellStart"/>
      <w:r w:rsidR="00044CAE">
        <w:t>na</w:t>
      </w:r>
      <w:proofErr w:type="spellEnd"/>
      <w:r w:rsidR="00044CAE">
        <w:t xml:space="preserve"> </w:t>
      </w:r>
      <w:proofErr w:type="spellStart"/>
      <w:r w:rsidR="00044CAE">
        <w:t>Sraide</w:t>
      </w:r>
      <w:proofErr w:type="spellEnd"/>
      <w:r w:rsidR="00044CAE">
        <w:t xml:space="preserve">’. </w:t>
      </w:r>
    </w:p>
    <w:p w14:paraId="2C7E7C1F" w14:textId="0B6C73F4" w:rsidR="00044CAE" w:rsidRDefault="00044CAE" w:rsidP="00A1013F">
      <w:pPr>
        <w:pStyle w:val="NoSpacing"/>
        <w:jc w:val="both"/>
      </w:pPr>
    </w:p>
    <w:p w14:paraId="5AA8FE14" w14:textId="33EC898B" w:rsidR="00044CAE" w:rsidRDefault="00044CAE" w:rsidP="00A1013F">
      <w:pPr>
        <w:pStyle w:val="NoSpacing"/>
        <w:jc w:val="both"/>
      </w:pPr>
      <w:r>
        <w:lastRenderedPageBreak/>
        <w:t xml:space="preserve">In addition to our own </w:t>
      </w:r>
      <w:proofErr w:type="spellStart"/>
      <w:r>
        <w:t>Francy</w:t>
      </w:r>
      <w:proofErr w:type="spellEnd"/>
      <w:r>
        <w:t xml:space="preserve"> Devine’s involvement, Pipe Major Noel Kelly of the St Lawrence Howth Pipe Band plays tunes in honour of </w:t>
      </w:r>
      <w:proofErr w:type="spellStart"/>
      <w:r>
        <w:t>Flor</w:t>
      </w:r>
      <w:proofErr w:type="spellEnd"/>
      <w:r>
        <w:t xml:space="preserve"> Begley who piped during the Battle of </w:t>
      </w:r>
      <w:proofErr w:type="spellStart"/>
      <w:r>
        <w:t>Crossbarry</w:t>
      </w:r>
      <w:proofErr w:type="spellEnd"/>
      <w:r>
        <w:t>, the tunes being ‘Let Erin Remember’, ‘The Minstrel Boy’ and ‘Wrap the Green Flag Round Me Boys’.</w:t>
      </w:r>
    </w:p>
    <w:p w14:paraId="0526F55A" w14:textId="77777777" w:rsidR="00870F6D" w:rsidRPr="00044CAE" w:rsidRDefault="00870F6D" w:rsidP="00870F6D">
      <w:pPr>
        <w:pStyle w:val="NoSpacing"/>
        <w:jc w:val="both"/>
        <w:rPr>
          <w:b/>
          <w:bCs/>
          <w:sz w:val="18"/>
          <w:szCs w:val="18"/>
        </w:rPr>
      </w:pPr>
    </w:p>
    <w:p w14:paraId="19F04239" w14:textId="7867DE51" w:rsidR="009616B0" w:rsidRDefault="009616B0" w:rsidP="004141A9">
      <w:pPr>
        <w:pStyle w:val="NoSpacing"/>
        <w:jc w:val="center"/>
      </w:pPr>
      <w:r>
        <w:rPr>
          <w:noProof/>
        </w:rPr>
        <w:drawing>
          <wp:inline distT="0" distB="0" distL="0" distR="0" wp14:anchorId="5E2DF9A7" wp14:editId="6BCED254">
            <wp:extent cx="2325071" cy="181271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35959" cy="1821199"/>
                    </a:xfrm>
                    <a:prstGeom prst="rect">
                      <a:avLst/>
                    </a:prstGeom>
                    <a:noFill/>
                    <a:ln>
                      <a:noFill/>
                    </a:ln>
                  </pic:spPr>
                </pic:pic>
              </a:graphicData>
            </a:graphic>
          </wp:inline>
        </w:drawing>
      </w:r>
      <w:r w:rsidRPr="009616B0">
        <w:t xml:space="preserve"> </w:t>
      </w:r>
      <w:r>
        <w:rPr>
          <w:noProof/>
        </w:rPr>
        <w:drawing>
          <wp:inline distT="0" distB="0" distL="0" distR="0" wp14:anchorId="1DFA8C51" wp14:editId="53687F7B">
            <wp:extent cx="3063235" cy="1824841"/>
            <wp:effectExtent l="0" t="0" r="4445" b="444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67723" cy="1827515"/>
                    </a:xfrm>
                    <a:prstGeom prst="rect">
                      <a:avLst/>
                    </a:prstGeom>
                    <a:noFill/>
                    <a:ln>
                      <a:noFill/>
                    </a:ln>
                  </pic:spPr>
                </pic:pic>
              </a:graphicData>
            </a:graphic>
          </wp:inline>
        </w:drawing>
      </w:r>
    </w:p>
    <w:p w14:paraId="17EF7722" w14:textId="433BDF18" w:rsidR="009616B0" w:rsidRDefault="009616B0" w:rsidP="00A1013F">
      <w:pPr>
        <w:pStyle w:val="NoSpacing"/>
        <w:jc w:val="center"/>
        <w:rPr>
          <w:b/>
          <w:i/>
          <w:iCs/>
          <w:sz w:val="18"/>
          <w:szCs w:val="18"/>
        </w:rPr>
      </w:pPr>
      <w:proofErr w:type="spellStart"/>
      <w:r w:rsidRPr="009616B0">
        <w:rPr>
          <w:i/>
          <w:iCs/>
          <w:sz w:val="18"/>
          <w:szCs w:val="18"/>
        </w:rPr>
        <w:t>S</w:t>
      </w:r>
      <w:r w:rsidRPr="009616B0">
        <w:rPr>
          <w:rFonts w:cstheme="minorHAnsi"/>
          <w:i/>
          <w:iCs/>
          <w:sz w:val="18"/>
          <w:szCs w:val="18"/>
        </w:rPr>
        <w:t>é</w:t>
      </w:r>
      <w:r w:rsidRPr="009616B0">
        <w:rPr>
          <w:i/>
          <w:iCs/>
          <w:sz w:val="18"/>
          <w:szCs w:val="18"/>
        </w:rPr>
        <w:t>amas</w:t>
      </w:r>
      <w:proofErr w:type="spellEnd"/>
      <w:r w:rsidRPr="009616B0">
        <w:rPr>
          <w:i/>
          <w:iCs/>
          <w:sz w:val="18"/>
          <w:szCs w:val="18"/>
        </w:rPr>
        <w:t xml:space="preserve"> </w:t>
      </w:r>
      <w:proofErr w:type="spellStart"/>
      <w:r w:rsidRPr="009616B0">
        <w:rPr>
          <w:i/>
          <w:iCs/>
          <w:sz w:val="18"/>
          <w:szCs w:val="18"/>
        </w:rPr>
        <w:t>Sheils</w:t>
      </w:r>
      <w:proofErr w:type="spellEnd"/>
      <w:r w:rsidRPr="009616B0">
        <w:rPr>
          <w:i/>
          <w:iCs/>
          <w:sz w:val="18"/>
          <w:szCs w:val="18"/>
        </w:rPr>
        <w:t xml:space="preserve"> and </w:t>
      </w:r>
      <w:proofErr w:type="spellStart"/>
      <w:r w:rsidRPr="009616B0">
        <w:rPr>
          <w:i/>
          <w:iCs/>
          <w:sz w:val="18"/>
          <w:szCs w:val="18"/>
        </w:rPr>
        <w:t>Francy</w:t>
      </w:r>
      <w:proofErr w:type="spellEnd"/>
      <w:r w:rsidRPr="009616B0">
        <w:rPr>
          <w:i/>
          <w:iCs/>
          <w:sz w:val="18"/>
          <w:szCs w:val="18"/>
        </w:rPr>
        <w:t xml:space="preserve"> Devine recording ‘The Parting Glass’ in St Mary’s Church of Ireland and tea on Finola Young’s lawn with her wonderful baking to replenish the </w:t>
      </w:r>
      <w:proofErr w:type="gramStart"/>
      <w:r w:rsidRPr="009616B0">
        <w:rPr>
          <w:i/>
          <w:iCs/>
          <w:sz w:val="18"/>
          <w:szCs w:val="18"/>
        </w:rPr>
        <w:t>choristers</w:t>
      </w:r>
      <w:proofErr w:type="gramEnd"/>
    </w:p>
    <w:p w14:paraId="6AEA7063" w14:textId="77777777" w:rsidR="00A1013F" w:rsidRPr="00A1013F" w:rsidRDefault="00A1013F" w:rsidP="00A1013F">
      <w:pPr>
        <w:pStyle w:val="NoSpacing"/>
        <w:jc w:val="center"/>
        <w:rPr>
          <w:b/>
          <w:i/>
          <w:iCs/>
          <w:sz w:val="18"/>
          <w:szCs w:val="18"/>
        </w:rPr>
      </w:pPr>
    </w:p>
    <w:p w14:paraId="4321CCC6" w14:textId="08C30231" w:rsidR="004141A9" w:rsidRPr="00BE725E" w:rsidRDefault="004141A9" w:rsidP="00A1013F">
      <w:pPr>
        <w:pStyle w:val="NoSpacing"/>
        <w:jc w:val="center"/>
        <w:rPr>
          <w:b/>
          <w:sz w:val="32"/>
          <w:szCs w:val="32"/>
        </w:rPr>
      </w:pPr>
      <w:proofErr w:type="spellStart"/>
      <w:r w:rsidRPr="005311D6">
        <w:rPr>
          <w:b/>
          <w:sz w:val="32"/>
          <w:szCs w:val="32"/>
        </w:rPr>
        <w:t>Buíochas</w:t>
      </w:r>
      <w:proofErr w:type="spellEnd"/>
      <w:r w:rsidRPr="005311D6">
        <w:rPr>
          <w:b/>
          <w:sz w:val="32"/>
          <w:szCs w:val="32"/>
        </w:rPr>
        <w:t xml:space="preserve"> </w:t>
      </w:r>
      <w:proofErr w:type="spellStart"/>
      <w:r w:rsidRPr="005311D6">
        <w:rPr>
          <w:b/>
          <w:sz w:val="32"/>
          <w:szCs w:val="32"/>
        </w:rPr>
        <w:t>Mór</w:t>
      </w:r>
      <w:proofErr w:type="spellEnd"/>
    </w:p>
    <w:p w14:paraId="02B9AAFD" w14:textId="77777777" w:rsidR="004141A9" w:rsidRPr="00ED4D9C" w:rsidRDefault="004141A9" w:rsidP="004141A9">
      <w:pPr>
        <w:pStyle w:val="NoSpacing"/>
        <w:jc w:val="both"/>
        <w:rPr>
          <w:b/>
          <w:bCs/>
          <w:sz w:val="18"/>
          <w:szCs w:val="18"/>
        </w:rPr>
      </w:pPr>
    </w:p>
    <w:p w14:paraId="4805FB65" w14:textId="0D7FDE14" w:rsidR="003400A7" w:rsidRPr="00044CAE" w:rsidRDefault="004141A9" w:rsidP="004141A9">
      <w:pPr>
        <w:pStyle w:val="NoSpacing"/>
        <w:jc w:val="both"/>
        <w:rPr>
          <w:b/>
          <w:bCs/>
          <w:sz w:val="20"/>
          <w:szCs w:val="20"/>
        </w:rPr>
      </w:pPr>
      <w:r w:rsidRPr="00044CAE">
        <w:rPr>
          <w:b/>
          <w:bCs/>
          <w:sz w:val="20"/>
          <w:szCs w:val="20"/>
        </w:rPr>
        <w:t xml:space="preserve">We thank those who have contributed to this </w:t>
      </w:r>
      <w:r w:rsidRPr="00044CAE">
        <w:rPr>
          <w:b/>
          <w:bCs/>
          <w:i/>
          <w:sz w:val="20"/>
          <w:szCs w:val="20"/>
        </w:rPr>
        <w:t>Sweet Nightingale</w:t>
      </w:r>
      <w:r w:rsidRPr="00044CAE">
        <w:rPr>
          <w:b/>
          <w:bCs/>
          <w:sz w:val="20"/>
          <w:szCs w:val="20"/>
        </w:rPr>
        <w:t xml:space="preserve">: </w:t>
      </w:r>
      <w:r w:rsidR="005177EC" w:rsidRPr="00044CAE">
        <w:rPr>
          <w:b/>
          <w:bCs/>
          <w:sz w:val="20"/>
          <w:szCs w:val="20"/>
        </w:rPr>
        <w:t>Andy Burke; F</w:t>
      </w:r>
      <w:r w:rsidRPr="00044CAE">
        <w:rPr>
          <w:b/>
          <w:bCs/>
          <w:sz w:val="20"/>
          <w:szCs w:val="20"/>
        </w:rPr>
        <w:t xml:space="preserve">rank </w:t>
      </w:r>
      <w:proofErr w:type="spellStart"/>
      <w:r w:rsidRPr="00044CAE">
        <w:rPr>
          <w:b/>
          <w:bCs/>
          <w:sz w:val="20"/>
          <w:szCs w:val="20"/>
        </w:rPr>
        <w:t>Greally</w:t>
      </w:r>
      <w:proofErr w:type="spellEnd"/>
      <w:r w:rsidRPr="00044CAE">
        <w:rPr>
          <w:b/>
          <w:bCs/>
          <w:sz w:val="20"/>
          <w:szCs w:val="20"/>
        </w:rPr>
        <w:t xml:space="preserve">; </w:t>
      </w:r>
      <w:r w:rsidR="00870F6D" w:rsidRPr="00044CAE">
        <w:rPr>
          <w:b/>
          <w:bCs/>
          <w:sz w:val="20"/>
          <w:szCs w:val="20"/>
        </w:rPr>
        <w:t xml:space="preserve">Michael </w:t>
      </w:r>
      <w:proofErr w:type="spellStart"/>
      <w:r w:rsidR="00870F6D" w:rsidRPr="00044CAE">
        <w:rPr>
          <w:b/>
          <w:bCs/>
          <w:sz w:val="20"/>
          <w:szCs w:val="20"/>
        </w:rPr>
        <w:t>Halpenny</w:t>
      </w:r>
      <w:proofErr w:type="spellEnd"/>
      <w:r w:rsidR="00870F6D" w:rsidRPr="00044CAE">
        <w:rPr>
          <w:b/>
          <w:bCs/>
          <w:sz w:val="20"/>
          <w:szCs w:val="20"/>
        </w:rPr>
        <w:t xml:space="preserve">; </w:t>
      </w:r>
      <w:r w:rsidRPr="00044CAE">
        <w:rPr>
          <w:b/>
          <w:bCs/>
          <w:sz w:val="20"/>
          <w:szCs w:val="20"/>
        </w:rPr>
        <w:t xml:space="preserve">Robert </w:t>
      </w:r>
      <w:proofErr w:type="spellStart"/>
      <w:r w:rsidRPr="00044CAE">
        <w:rPr>
          <w:b/>
          <w:bCs/>
          <w:sz w:val="20"/>
          <w:szCs w:val="20"/>
        </w:rPr>
        <w:t>Heuston</w:t>
      </w:r>
      <w:proofErr w:type="spellEnd"/>
      <w:r w:rsidRPr="00044CAE">
        <w:rPr>
          <w:b/>
          <w:bCs/>
          <w:sz w:val="20"/>
          <w:szCs w:val="20"/>
        </w:rPr>
        <w:t xml:space="preserve"> (</w:t>
      </w:r>
      <w:r w:rsidRPr="00044CAE">
        <w:rPr>
          <w:b/>
          <w:bCs/>
          <w:i/>
          <w:iCs/>
          <w:sz w:val="20"/>
          <w:szCs w:val="20"/>
        </w:rPr>
        <w:t>Irish Music Magazine</w:t>
      </w:r>
      <w:r w:rsidRPr="00044CAE">
        <w:rPr>
          <w:b/>
          <w:bCs/>
          <w:sz w:val="20"/>
          <w:szCs w:val="20"/>
        </w:rPr>
        <w:t xml:space="preserve">); </w:t>
      </w:r>
      <w:r w:rsidR="00032E8C" w:rsidRPr="00044CAE">
        <w:rPr>
          <w:b/>
          <w:bCs/>
          <w:sz w:val="20"/>
          <w:szCs w:val="20"/>
        </w:rPr>
        <w:t xml:space="preserve">Aidan </w:t>
      </w:r>
      <w:proofErr w:type="spellStart"/>
      <w:r w:rsidR="00032E8C" w:rsidRPr="00044CAE">
        <w:rPr>
          <w:b/>
          <w:bCs/>
          <w:sz w:val="20"/>
          <w:szCs w:val="20"/>
        </w:rPr>
        <w:t>Ó’Hara</w:t>
      </w:r>
      <w:proofErr w:type="spellEnd"/>
      <w:r w:rsidR="00032E8C" w:rsidRPr="00044CAE">
        <w:rPr>
          <w:b/>
          <w:bCs/>
          <w:sz w:val="20"/>
          <w:szCs w:val="20"/>
        </w:rPr>
        <w:t xml:space="preserve">; </w:t>
      </w:r>
      <w:proofErr w:type="spellStart"/>
      <w:r w:rsidRPr="00044CAE">
        <w:rPr>
          <w:b/>
          <w:bCs/>
          <w:sz w:val="20"/>
          <w:szCs w:val="20"/>
        </w:rPr>
        <w:t>S</w:t>
      </w:r>
      <w:r w:rsidRPr="00044CAE">
        <w:rPr>
          <w:rFonts w:cstheme="minorHAnsi"/>
          <w:b/>
          <w:bCs/>
          <w:sz w:val="20"/>
          <w:szCs w:val="20"/>
        </w:rPr>
        <w:t>é</w:t>
      </w:r>
      <w:r w:rsidRPr="00044CAE">
        <w:rPr>
          <w:b/>
          <w:bCs/>
          <w:sz w:val="20"/>
          <w:szCs w:val="20"/>
        </w:rPr>
        <w:t>amas</w:t>
      </w:r>
      <w:proofErr w:type="spellEnd"/>
      <w:r w:rsidRPr="00044CAE">
        <w:rPr>
          <w:b/>
          <w:bCs/>
          <w:sz w:val="20"/>
          <w:szCs w:val="20"/>
        </w:rPr>
        <w:t xml:space="preserve"> </w:t>
      </w:r>
      <w:proofErr w:type="spellStart"/>
      <w:r w:rsidRPr="00044CAE">
        <w:rPr>
          <w:b/>
          <w:bCs/>
          <w:sz w:val="20"/>
          <w:szCs w:val="20"/>
        </w:rPr>
        <w:t>Sh</w:t>
      </w:r>
      <w:r w:rsidR="00ED4D9C">
        <w:rPr>
          <w:b/>
          <w:bCs/>
          <w:sz w:val="20"/>
          <w:szCs w:val="20"/>
        </w:rPr>
        <w:t>ei</w:t>
      </w:r>
      <w:r w:rsidRPr="00044CAE">
        <w:rPr>
          <w:b/>
          <w:bCs/>
          <w:sz w:val="20"/>
          <w:szCs w:val="20"/>
        </w:rPr>
        <w:t>ls</w:t>
      </w:r>
      <w:proofErr w:type="spellEnd"/>
      <w:r w:rsidRPr="00044CAE">
        <w:rPr>
          <w:b/>
          <w:bCs/>
          <w:sz w:val="20"/>
          <w:szCs w:val="20"/>
        </w:rPr>
        <w:t xml:space="preserve"> (</w:t>
      </w:r>
      <w:proofErr w:type="spellStart"/>
      <w:r w:rsidRPr="00044CAE">
        <w:rPr>
          <w:b/>
          <w:bCs/>
          <w:i/>
          <w:iCs/>
          <w:sz w:val="20"/>
          <w:szCs w:val="20"/>
        </w:rPr>
        <w:t>Fonn</w:t>
      </w:r>
      <w:proofErr w:type="spellEnd"/>
      <w:r w:rsidRPr="00044CAE">
        <w:rPr>
          <w:b/>
          <w:bCs/>
          <w:sz w:val="20"/>
          <w:szCs w:val="20"/>
        </w:rPr>
        <w:t xml:space="preserve"> </w:t>
      </w:r>
      <w:r w:rsidR="00ED4D9C">
        <w:rPr>
          <w:b/>
          <w:bCs/>
          <w:sz w:val="20"/>
          <w:szCs w:val="20"/>
        </w:rPr>
        <w:t>traditional music website</w:t>
      </w:r>
      <w:r w:rsidRPr="00044CAE">
        <w:rPr>
          <w:b/>
          <w:bCs/>
          <w:sz w:val="20"/>
          <w:szCs w:val="20"/>
        </w:rPr>
        <w:t xml:space="preserve">); and the Howth Singing Circle Committee – Laurence Bond, Paddy Daly, </w:t>
      </w:r>
      <w:proofErr w:type="spellStart"/>
      <w:r w:rsidRPr="00044CAE">
        <w:rPr>
          <w:b/>
          <w:bCs/>
          <w:sz w:val="20"/>
          <w:szCs w:val="20"/>
        </w:rPr>
        <w:t>Francy</w:t>
      </w:r>
      <w:proofErr w:type="spellEnd"/>
      <w:r w:rsidRPr="00044CAE">
        <w:rPr>
          <w:b/>
          <w:bCs/>
          <w:sz w:val="20"/>
          <w:szCs w:val="20"/>
        </w:rPr>
        <w:t xml:space="preserve"> Devine, Brian Doyle, Helen </w:t>
      </w:r>
      <w:proofErr w:type="spellStart"/>
      <w:r w:rsidRPr="00044CAE">
        <w:rPr>
          <w:b/>
          <w:bCs/>
          <w:sz w:val="20"/>
          <w:szCs w:val="20"/>
        </w:rPr>
        <w:t>Lahert</w:t>
      </w:r>
      <w:proofErr w:type="spellEnd"/>
      <w:r w:rsidRPr="00044CAE">
        <w:rPr>
          <w:b/>
          <w:bCs/>
          <w:sz w:val="20"/>
          <w:szCs w:val="20"/>
        </w:rPr>
        <w:t xml:space="preserve">, </w:t>
      </w:r>
      <w:proofErr w:type="spellStart"/>
      <w:r w:rsidRPr="00044CAE">
        <w:rPr>
          <w:b/>
          <w:bCs/>
          <w:sz w:val="20"/>
          <w:szCs w:val="20"/>
        </w:rPr>
        <w:t>Daire</w:t>
      </w:r>
      <w:proofErr w:type="spellEnd"/>
      <w:r w:rsidRPr="00044CAE">
        <w:rPr>
          <w:b/>
          <w:bCs/>
          <w:sz w:val="20"/>
          <w:szCs w:val="20"/>
        </w:rPr>
        <w:t xml:space="preserve"> Ó </w:t>
      </w:r>
      <w:proofErr w:type="spellStart"/>
      <w:r w:rsidRPr="00044CAE">
        <w:rPr>
          <w:b/>
          <w:bCs/>
          <w:sz w:val="20"/>
          <w:szCs w:val="20"/>
        </w:rPr>
        <w:t>Baoill</w:t>
      </w:r>
      <w:proofErr w:type="spellEnd"/>
      <w:r w:rsidRPr="00044CAE">
        <w:rPr>
          <w:b/>
          <w:bCs/>
          <w:sz w:val="20"/>
          <w:szCs w:val="20"/>
        </w:rPr>
        <w:t xml:space="preserve">, Gerry O’Connor, Niamh </w:t>
      </w:r>
      <w:proofErr w:type="gramStart"/>
      <w:r w:rsidRPr="00044CAE">
        <w:rPr>
          <w:b/>
          <w:bCs/>
          <w:sz w:val="20"/>
          <w:szCs w:val="20"/>
        </w:rPr>
        <w:t>Parsons</w:t>
      </w:r>
      <w:proofErr w:type="gramEnd"/>
      <w:r w:rsidRPr="00044CAE">
        <w:rPr>
          <w:b/>
          <w:bCs/>
          <w:sz w:val="20"/>
          <w:szCs w:val="20"/>
        </w:rPr>
        <w:t xml:space="preserve"> and Ann Riordan.  </w:t>
      </w:r>
    </w:p>
    <w:p w14:paraId="425C2909" w14:textId="77777777" w:rsidR="00D67BED" w:rsidRDefault="00D67BED" w:rsidP="00D67BED">
      <w:pPr>
        <w:pStyle w:val="NoSpacing"/>
        <w:jc w:val="both"/>
        <w:rPr>
          <w:sz w:val="20"/>
          <w:szCs w:val="20"/>
        </w:rPr>
      </w:pPr>
    </w:p>
    <w:p w14:paraId="287A20C9" w14:textId="107ED921" w:rsidR="00D67BED" w:rsidRDefault="003400A7" w:rsidP="00C16F89">
      <w:pPr>
        <w:pStyle w:val="NoSpacing"/>
        <w:jc w:val="center"/>
      </w:pPr>
      <w:r>
        <w:rPr>
          <w:noProof/>
        </w:rPr>
        <w:drawing>
          <wp:inline distT="0" distB="0" distL="0" distR="0" wp14:anchorId="2EE77275" wp14:editId="2DF8CE68">
            <wp:extent cx="2774415" cy="2090186"/>
            <wp:effectExtent l="0" t="0" r="6985"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78720" cy="2093430"/>
                    </a:xfrm>
                    <a:prstGeom prst="rect">
                      <a:avLst/>
                    </a:prstGeom>
                    <a:noFill/>
                    <a:ln>
                      <a:noFill/>
                    </a:ln>
                  </pic:spPr>
                </pic:pic>
              </a:graphicData>
            </a:graphic>
          </wp:inline>
        </w:drawing>
      </w:r>
      <w:r w:rsidRPr="003400A7">
        <w:t xml:space="preserve"> </w:t>
      </w:r>
      <w:r>
        <w:rPr>
          <w:noProof/>
        </w:rPr>
        <w:drawing>
          <wp:inline distT="0" distB="0" distL="0" distR="0" wp14:anchorId="6FEB57D0" wp14:editId="26A7DABA">
            <wp:extent cx="2639081" cy="2099335"/>
            <wp:effectExtent l="0" t="0" r="889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46516" cy="2105249"/>
                    </a:xfrm>
                    <a:prstGeom prst="rect">
                      <a:avLst/>
                    </a:prstGeom>
                    <a:noFill/>
                    <a:ln>
                      <a:noFill/>
                    </a:ln>
                  </pic:spPr>
                </pic:pic>
              </a:graphicData>
            </a:graphic>
          </wp:inline>
        </w:drawing>
      </w:r>
    </w:p>
    <w:p w14:paraId="6D5C8C5F" w14:textId="0093C7F1" w:rsidR="003400A7" w:rsidRDefault="003400A7" w:rsidP="00C16F89">
      <w:pPr>
        <w:pStyle w:val="NoSpacing"/>
        <w:jc w:val="center"/>
        <w:rPr>
          <w:i/>
          <w:iCs/>
          <w:sz w:val="18"/>
          <w:szCs w:val="18"/>
        </w:rPr>
      </w:pPr>
      <w:proofErr w:type="spellStart"/>
      <w:r w:rsidRPr="003400A7">
        <w:rPr>
          <w:i/>
          <w:iCs/>
          <w:sz w:val="18"/>
          <w:szCs w:val="18"/>
        </w:rPr>
        <w:t>Áine</w:t>
      </w:r>
      <w:proofErr w:type="spellEnd"/>
      <w:r w:rsidRPr="003400A7">
        <w:rPr>
          <w:i/>
          <w:iCs/>
          <w:sz w:val="18"/>
          <w:szCs w:val="18"/>
        </w:rPr>
        <w:t xml:space="preserve"> Lalor Ó </w:t>
      </w:r>
      <w:proofErr w:type="spellStart"/>
      <w:r w:rsidRPr="003400A7">
        <w:rPr>
          <w:i/>
          <w:iCs/>
          <w:sz w:val="18"/>
          <w:szCs w:val="18"/>
        </w:rPr>
        <w:t>Cathasaigh</w:t>
      </w:r>
      <w:proofErr w:type="spellEnd"/>
      <w:r w:rsidRPr="003400A7">
        <w:rPr>
          <w:i/>
          <w:iCs/>
          <w:sz w:val="18"/>
          <w:szCs w:val="18"/>
        </w:rPr>
        <w:t xml:space="preserve"> and </w:t>
      </w:r>
      <w:proofErr w:type="spellStart"/>
      <w:r w:rsidRPr="003400A7">
        <w:rPr>
          <w:i/>
          <w:iCs/>
          <w:sz w:val="18"/>
          <w:szCs w:val="18"/>
        </w:rPr>
        <w:t>Daire</w:t>
      </w:r>
      <w:proofErr w:type="spellEnd"/>
      <w:r w:rsidRPr="003400A7">
        <w:rPr>
          <w:i/>
          <w:iCs/>
          <w:sz w:val="18"/>
          <w:szCs w:val="18"/>
        </w:rPr>
        <w:t xml:space="preserve"> Ó </w:t>
      </w:r>
      <w:proofErr w:type="spellStart"/>
      <w:r w:rsidRPr="003400A7">
        <w:rPr>
          <w:i/>
          <w:iCs/>
          <w:sz w:val="18"/>
          <w:szCs w:val="18"/>
        </w:rPr>
        <w:t>Baoill</w:t>
      </w:r>
      <w:proofErr w:type="spellEnd"/>
      <w:r w:rsidRPr="003400A7">
        <w:rPr>
          <w:i/>
          <w:iCs/>
          <w:sz w:val="18"/>
          <w:szCs w:val="18"/>
        </w:rPr>
        <w:t xml:space="preserve"> at Diarmuid’s launch</w:t>
      </w:r>
    </w:p>
    <w:p w14:paraId="406A08C5" w14:textId="3EDF4B74" w:rsidR="00044CAE" w:rsidRPr="00044CAE" w:rsidRDefault="00044CAE" w:rsidP="00C16F89">
      <w:pPr>
        <w:pStyle w:val="NoSpacing"/>
        <w:jc w:val="center"/>
        <w:rPr>
          <w:b/>
          <w:bCs/>
          <w:sz w:val="18"/>
          <w:szCs w:val="18"/>
        </w:rPr>
      </w:pPr>
    </w:p>
    <w:p w14:paraId="6081B9CC" w14:textId="77777777" w:rsidR="00044CAE" w:rsidRDefault="00044CAE" w:rsidP="00C16F89">
      <w:pPr>
        <w:pStyle w:val="NoSpacing"/>
        <w:jc w:val="center"/>
        <w:rPr>
          <w:b/>
          <w:bCs/>
          <w:sz w:val="28"/>
          <w:szCs w:val="28"/>
        </w:rPr>
      </w:pPr>
      <w:r>
        <w:rPr>
          <w:b/>
          <w:bCs/>
          <w:sz w:val="28"/>
          <w:szCs w:val="28"/>
        </w:rPr>
        <w:t>h</w:t>
      </w:r>
      <w:r w:rsidRPr="00044CAE">
        <w:rPr>
          <w:b/>
          <w:bCs/>
          <w:sz w:val="28"/>
          <w:szCs w:val="28"/>
        </w:rPr>
        <w:t xml:space="preserve">ave a great </w:t>
      </w:r>
      <w:proofErr w:type="gramStart"/>
      <w:r w:rsidRPr="00044CAE">
        <w:rPr>
          <w:b/>
          <w:bCs/>
          <w:sz w:val="28"/>
          <w:szCs w:val="28"/>
        </w:rPr>
        <w:t>summer</w:t>
      </w:r>
      <w:proofErr w:type="gramEnd"/>
      <w:r w:rsidRPr="00044CAE">
        <w:rPr>
          <w:b/>
          <w:bCs/>
          <w:sz w:val="28"/>
          <w:szCs w:val="28"/>
        </w:rPr>
        <w:t xml:space="preserve"> </w:t>
      </w:r>
    </w:p>
    <w:p w14:paraId="175E76F0" w14:textId="7A4C69BF" w:rsidR="00044CAE" w:rsidRPr="00044CAE" w:rsidRDefault="00044CAE" w:rsidP="00C16F89">
      <w:pPr>
        <w:pStyle w:val="NoSpacing"/>
        <w:jc w:val="center"/>
        <w:rPr>
          <w:b/>
          <w:bCs/>
          <w:sz w:val="28"/>
          <w:szCs w:val="28"/>
        </w:rPr>
      </w:pPr>
      <w:r w:rsidRPr="00044CAE">
        <w:rPr>
          <w:b/>
          <w:bCs/>
          <w:sz w:val="28"/>
          <w:szCs w:val="28"/>
        </w:rPr>
        <w:t xml:space="preserve">we hope to see and hear you all in </w:t>
      </w:r>
      <w:proofErr w:type="gramStart"/>
      <w:r w:rsidRPr="00044CAE">
        <w:rPr>
          <w:b/>
          <w:bCs/>
          <w:sz w:val="28"/>
          <w:szCs w:val="28"/>
        </w:rPr>
        <w:t>September</w:t>
      </w:r>
      <w:proofErr w:type="gramEnd"/>
    </w:p>
    <w:p w14:paraId="3C658E9A" w14:textId="614631CF" w:rsidR="00044CAE" w:rsidRPr="00044CAE" w:rsidRDefault="00044CAE" w:rsidP="00C16F89">
      <w:pPr>
        <w:pStyle w:val="NoSpacing"/>
        <w:jc w:val="center"/>
        <w:rPr>
          <w:b/>
          <w:bCs/>
          <w:sz w:val="28"/>
          <w:szCs w:val="28"/>
        </w:rPr>
      </w:pPr>
      <w:r w:rsidRPr="00044CAE">
        <w:rPr>
          <w:b/>
          <w:bCs/>
          <w:sz w:val="28"/>
          <w:szCs w:val="28"/>
        </w:rPr>
        <w:t>whether in the Abbey Tavern or by Zoom</w:t>
      </w:r>
    </w:p>
    <w:p w14:paraId="5CF1AFC9" w14:textId="3EF186D7" w:rsidR="00044CAE" w:rsidRPr="00044CAE" w:rsidRDefault="00044CAE" w:rsidP="00C16F89">
      <w:pPr>
        <w:pStyle w:val="NoSpacing"/>
        <w:jc w:val="center"/>
        <w:rPr>
          <w:b/>
          <w:bCs/>
          <w:sz w:val="18"/>
          <w:szCs w:val="18"/>
        </w:rPr>
      </w:pPr>
    </w:p>
    <w:p w14:paraId="74449E2D" w14:textId="59887507" w:rsidR="00044CAE" w:rsidRDefault="00044CAE" w:rsidP="00C16F89">
      <w:pPr>
        <w:pStyle w:val="NoSpacing"/>
        <w:jc w:val="center"/>
        <w:rPr>
          <w:b/>
          <w:bCs/>
          <w:sz w:val="28"/>
          <w:szCs w:val="28"/>
        </w:rPr>
      </w:pPr>
      <w:r>
        <w:rPr>
          <w:b/>
          <w:bCs/>
          <w:sz w:val="28"/>
          <w:szCs w:val="28"/>
        </w:rPr>
        <w:t>o</w:t>
      </w:r>
      <w:r w:rsidRPr="00044CAE">
        <w:rPr>
          <w:b/>
          <w:bCs/>
          <w:sz w:val="28"/>
          <w:szCs w:val="28"/>
        </w:rPr>
        <w:t xml:space="preserve">ur second Twentieth Anniversary Video, </w:t>
      </w:r>
      <w:r w:rsidRPr="00044CAE">
        <w:rPr>
          <w:b/>
          <w:bCs/>
          <w:i/>
          <w:iCs/>
          <w:sz w:val="28"/>
          <w:szCs w:val="28"/>
        </w:rPr>
        <w:t xml:space="preserve">Good Night &amp; Joy Be </w:t>
      </w:r>
      <w:proofErr w:type="gramStart"/>
      <w:r w:rsidRPr="00044CAE">
        <w:rPr>
          <w:b/>
          <w:bCs/>
          <w:i/>
          <w:iCs/>
          <w:sz w:val="28"/>
          <w:szCs w:val="28"/>
        </w:rPr>
        <w:t>With</w:t>
      </w:r>
      <w:proofErr w:type="gramEnd"/>
      <w:r w:rsidRPr="00044CAE">
        <w:rPr>
          <w:b/>
          <w:bCs/>
          <w:i/>
          <w:iCs/>
          <w:sz w:val="28"/>
          <w:szCs w:val="28"/>
        </w:rPr>
        <w:t xml:space="preserve"> You All</w:t>
      </w:r>
      <w:r w:rsidRPr="00044CAE">
        <w:rPr>
          <w:b/>
          <w:bCs/>
          <w:sz w:val="28"/>
          <w:szCs w:val="28"/>
        </w:rPr>
        <w:t>, will b</w:t>
      </w:r>
      <w:r>
        <w:rPr>
          <w:b/>
          <w:bCs/>
          <w:sz w:val="28"/>
          <w:szCs w:val="28"/>
        </w:rPr>
        <w:t>e</w:t>
      </w:r>
      <w:r w:rsidRPr="00044CAE">
        <w:rPr>
          <w:b/>
          <w:bCs/>
          <w:sz w:val="28"/>
          <w:szCs w:val="28"/>
        </w:rPr>
        <w:t xml:space="preserve"> a</w:t>
      </w:r>
      <w:r>
        <w:rPr>
          <w:b/>
          <w:bCs/>
          <w:sz w:val="28"/>
          <w:szCs w:val="28"/>
        </w:rPr>
        <w:t xml:space="preserve"> </w:t>
      </w:r>
      <w:r w:rsidRPr="00044CAE">
        <w:rPr>
          <w:b/>
          <w:bCs/>
          <w:sz w:val="28"/>
          <w:szCs w:val="28"/>
        </w:rPr>
        <w:t xml:space="preserve">highlight of our Autumn programme together </w:t>
      </w:r>
      <w:r w:rsidR="00ED4D9C">
        <w:rPr>
          <w:b/>
          <w:bCs/>
          <w:sz w:val="28"/>
          <w:szCs w:val="28"/>
        </w:rPr>
        <w:t xml:space="preserve">with </w:t>
      </w:r>
      <w:r>
        <w:rPr>
          <w:b/>
          <w:bCs/>
          <w:sz w:val="28"/>
          <w:szCs w:val="28"/>
        </w:rPr>
        <w:t>‘Northern Lights’</w:t>
      </w:r>
    </w:p>
    <w:p w14:paraId="28699353" w14:textId="62FE740B" w:rsidR="00044CAE" w:rsidRDefault="00044CAE" w:rsidP="00C16F89">
      <w:pPr>
        <w:pStyle w:val="NoSpacing"/>
        <w:jc w:val="center"/>
        <w:rPr>
          <w:b/>
          <w:bCs/>
          <w:sz w:val="28"/>
          <w:szCs w:val="28"/>
        </w:rPr>
      </w:pPr>
      <w:r w:rsidRPr="00044CAE">
        <w:rPr>
          <w:b/>
          <w:bCs/>
          <w:sz w:val="28"/>
          <w:szCs w:val="28"/>
        </w:rPr>
        <w:t xml:space="preserve">a night </w:t>
      </w:r>
      <w:r>
        <w:rPr>
          <w:b/>
          <w:bCs/>
          <w:sz w:val="28"/>
          <w:szCs w:val="28"/>
        </w:rPr>
        <w:t xml:space="preserve">run </w:t>
      </w:r>
      <w:r w:rsidRPr="00044CAE">
        <w:rPr>
          <w:b/>
          <w:bCs/>
          <w:sz w:val="28"/>
          <w:szCs w:val="28"/>
        </w:rPr>
        <w:t xml:space="preserve">with </w:t>
      </w:r>
      <w:r>
        <w:rPr>
          <w:b/>
          <w:bCs/>
          <w:sz w:val="28"/>
          <w:szCs w:val="28"/>
        </w:rPr>
        <w:t xml:space="preserve">the </w:t>
      </w:r>
      <w:r w:rsidRPr="00044CAE">
        <w:rPr>
          <w:b/>
          <w:bCs/>
          <w:sz w:val="28"/>
          <w:szCs w:val="28"/>
        </w:rPr>
        <w:t xml:space="preserve">Aberdeen </w:t>
      </w:r>
      <w:r>
        <w:rPr>
          <w:b/>
          <w:bCs/>
          <w:sz w:val="28"/>
          <w:szCs w:val="28"/>
        </w:rPr>
        <w:t>Branch,</w:t>
      </w:r>
    </w:p>
    <w:p w14:paraId="52CEB142" w14:textId="75459304" w:rsidR="00044CAE" w:rsidRPr="00044CAE" w:rsidRDefault="00044CAE" w:rsidP="00C16F89">
      <w:pPr>
        <w:pStyle w:val="NoSpacing"/>
        <w:jc w:val="center"/>
        <w:rPr>
          <w:b/>
          <w:bCs/>
          <w:sz w:val="28"/>
          <w:szCs w:val="28"/>
        </w:rPr>
      </w:pPr>
      <w:r w:rsidRPr="00044CAE">
        <w:rPr>
          <w:b/>
          <w:bCs/>
          <w:sz w:val="28"/>
          <w:szCs w:val="28"/>
        </w:rPr>
        <w:t xml:space="preserve"> Traditional Music &amp; Song Association of Scotland</w:t>
      </w:r>
    </w:p>
    <w:sectPr w:rsidR="00044CAE" w:rsidRPr="00044CAE">
      <w:footerReference w:type="default" r:id="rId4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D979F" w14:textId="77777777" w:rsidR="005D3A67" w:rsidRDefault="005D3A67" w:rsidP="00C16F89">
      <w:r>
        <w:separator/>
      </w:r>
    </w:p>
  </w:endnote>
  <w:endnote w:type="continuationSeparator" w:id="0">
    <w:p w14:paraId="67429D73" w14:textId="77777777" w:rsidR="005D3A67" w:rsidRDefault="005D3A67" w:rsidP="00C16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4597747"/>
      <w:docPartObj>
        <w:docPartGallery w:val="Page Numbers (Bottom of Page)"/>
        <w:docPartUnique/>
      </w:docPartObj>
    </w:sdtPr>
    <w:sdtEndPr>
      <w:rPr>
        <w:noProof/>
      </w:rPr>
    </w:sdtEndPr>
    <w:sdtContent>
      <w:p w14:paraId="33866971" w14:textId="6750DA6A" w:rsidR="00C16F89" w:rsidRDefault="00C16F8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EC3DF4" w14:textId="77777777" w:rsidR="00C16F89" w:rsidRDefault="00C16F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AA355" w14:textId="77777777" w:rsidR="005D3A67" w:rsidRDefault="005D3A67" w:rsidP="00C16F89">
      <w:r>
        <w:separator/>
      </w:r>
    </w:p>
  </w:footnote>
  <w:footnote w:type="continuationSeparator" w:id="0">
    <w:p w14:paraId="33B6E199" w14:textId="77777777" w:rsidR="005D3A67" w:rsidRDefault="005D3A67" w:rsidP="00C16F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F89"/>
    <w:rsid w:val="000013A9"/>
    <w:rsid w:val="00032E8C"/>
    <w:rsid w:val="00042259"/>
    <w:rsid w:val="00044CAE"/>
    <w:rsid w:val="00182919"/>
    <w:rsid w:val="001846D7"/>
    <w:rsid w:val="001D33CA"/>
    <w:rsid w:val="001E40B7"/>
    <w:rsid w:val="002319A6"/>
    <w:rsid w:val="00294839"/>
    <w:rsid w:val="002A1590"/>
    <w:rsid w:val="00326413"/>
    <w:rsid w:val="003342BB"/>
    <w:rsid w:val="003400A7"/>
    <w:rsid w:val="00343588"/>
    <w:rsid w:val="00373C4E"/>
    <w:rsid w:val="0040711D"/>
    <w:rsid w:val="004141A9"/>
    <w:rsid w:val="00455788"/>
    <w:rsid w:val="004D3307"/>
    <w:rsid w:val="005177EC"/>
    <w:rsid w:val="00547DB9"/>
    <w:rsid w:val="005A2CFF"/>
    <w:rsid w:val="005A2D42"/>
    <w:rsid w:val="005D3A67"/>
    <w:rsid w:val="00634FA8"/>
    <w:rsid w:val="007810D4"/>
    <w:rsid w:val="007E2443"/>
    <w:rsid w:val="00870F6D"/>
    <w:rsid w:val="008A10E7"/>
    <w:rsid w:val="008E6A88"/>
    <w:rsid w:val="009616B0"/>
    <w:rsid w:val="00A1013F"/>
    <w:rsid w:val="00A44592"/>
    <w:rsid w:val="00A769F9"/>
    <w:rsid w:val="00B13A5F"/>
    <w:rsid w:val="00C16F89"/>
    <w:rsid w:val="00C659B1"/>
    <w:rsid w:val="00C852A9"/>
    <w:rsid w:val="00C978FE"/>
    <w:rsid w:val="00D67BED"/>
    <w:rsid w:val="00E844CD"/>
    <w:rsid w:val="00EB098F"/>
    <w:rsid w:val="00ED4D9C"/>
    <w:rsid w:val="00EF3E69"/>
    <w:rsid w:val="00F01DC9"/>
    <w:rsid w:val="00F5334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87942"/>
  <w15:chartTrackingRefBased/>
  <w15:docId w15:val="{1ACA324F-82E5-4868-A8B4-AA63A93ED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259"/>
    <w:pPr>
      <w:spacing w:after="0" w:line="240" w:lineRule="auto"/>
    </w:pPr>
    <w:rPr>
      <w:rFonts w:ascii="Times New Roman" w:eastAsia="Calibri" w:hAnsi="Times New Roman" w:cs="Times New Roman"/>
      <w:color w:val="000000"/>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16F89"/>
    <w:pPr>
      <w:spacing w:after="0" w:line="240" w:lineRule="auto"/>
    </w:pPr>
  </w:style>
  <w:style w:type="paragraph" w:styleId="Header">
    <w:name w:val="header"/>
    <w:basedOn w:val="Normal"/>
    <w:link w:val="HeaderChar"/>
    <w:uiPriority w:val="99"/>
    <w:unhideWhenUsed/>
    <w:rsid w:val="00C16F89"/>
    <w:pPr>
      <w:tabs>
        <w:tab w:val="center" w:pos="4513"/>
        <w:tab w:val="right" w:pos="9026"/>
      </w:tabs>
    </w:pPr>
    <w:rPr>
      <w:rFonts w:asciiTheme="minorHAnsi" w:eastAsiaTheme="minorHAnsi" w:hAnsiTheme="minorHAnsi" w:cstheme="minorBidi"/>
      <w:color w:val="auto"/>
      <w:sz w:val="22"/>
      <w:szCs w:val="22"/>
      <w:lang w:val="en-IE"/>
    </w:rPr>
  </w:style>
  <w:style w:type="character" w:customStyle="1" w:styleId="HeaderChar">
    <w:name w:val="Header Char"/>
    <w:basedOn w:val="DefaultParagraphFont"/>
    <w:link w:val="Header"/>
    <w:uiPriority w:val="99"/>
    <w:rsid w:val="00C16F89"/>
  </w:style>
  <w:style w:type="paragraph" w:styleId="Footer">
    <w:name w:val="footer"/>
    <w:basedOn w:val="Normal"/>
    <w:link w:val="FooterChar"/>
    <w:uiPriority w:val="99"/>
    <w:unhideWhenUsed/>
    <w:rsid w:val="00C16F89"/>
    <w:pPr>
      <w:tabs>
        <w:tab w:val="center" w:pos="4513"/>
        <w:tab w:val="right" w:pos="9026"/>
      </w:tabs>
    </w:pPr>
    <w:rPr>
      <w:rFonts w:asciiTheme="minorHAnsi" w:eastAsiaTheme="minorHAnsi" w:hAnsiTheme="minorHAnsi" w:cstheme="minorBidi"/>
      <w:color w:val="auto"/>
      <w:sz w:val="22"/>
      <w:szCs w:val="22"/>
      <w:lang w:val="en-IE"/>
    </w:rPr>
  </w:style>
  <w:style w:type="character" w:customStyle="1" w:styleId="FooterChar">
    <w:name w:val="Footer Char"/>
    <w:basedOn w:val="DefaultParagraphFont"/>
    <w:link w:val="Footer"/>
    <w:uiPriority w:val="99"/>
    <w:rsid w:val="00C16F89"/>
  </w:style>
  <w:style w:type="character" w:styleId="Hyperlink">
    <w:name w:val="Hyperlink"/>
    <w:basedOn w:val="DefaultParagraphFont"/>
    <w:uiPriority w:val="99"/>
    <w:unhideWhenUsed/>
    <w:rsid w:val="00F5334B"/>
    <w:rPr>
      <w:color w:val="0563C1" w:themeColor="hyperlink"/>
      <w:u w:val="single"/>
    </w:rPr>
  </w:style>
  <w:style w:type="character" w:styleId="UnresolvedMention">
    <w:name w:val="Unresolved Mention"/>
    <w:basedOn w:val="DefaultParagraphFont"/>
    <w:uiPriority w:val="99"/>
    <w:semiHidden/>
    <w:unhideWhenUsed/>
    <w:rsid w:val="00F533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18.jpeg"/><Relationship Id="rId39" Type="http://schemas.openxmlformats.org/officeDocument/2006/relationships/image" Target="media/image29.jpeg"/><Relationship Id="rId21" Type="http://schemas.openxmlformats.org/officeDocument/2006/relationships/image" Target="media/image14.jpeg"/><Relationship Id="rId34" Type="http://schemas.openxmlformats.org/officeDocument/2006/relationships/hyperlink" Target="https://www.youtube.com/watch?v=x3cMIMq440&amp;t=94s" TargetMode="External"/><Relationship Id="rId42" Type="http://schemas.openxmlformats.org/officeDocument/2006/relationships/theme" Target="theme/theme1.xml"/><Relationship Id="rId7" Type="http://schemas.openxmlformats.org/officeDocument/2006/relationships/hyperlink" Target="https://www.youtube.com/results?search_query=howth+burns+nicht+concert" TargetMode="Externa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hyperlink" Target="https://www.itma.ie/newfoundland/people/collectors/aidan-ohara" TargetMode="External"/><Relationship Id="rId29" Type="http://schemas.openxmlformats.org/officeDocument/2006/relationships/image" Target="media/image21.jpeg"/><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eg"/><Relationship Id="rId24" Type="http://schemas.openxmlformats.org/officeDocument/2006/relationships/hyperlink" Target="https://www.youtube.com/watch?v=oOzQR51Pg4Q" TargetMode="External"/><Relationship Id="rId32" Type="http://schemas.openxmlformats.org/officeDocument/2006/relationships/image" Target="media/image24.jpeg"/><Relationship Id="rId37" Type="http://schemas.openxmlformats.org/officeDocument/2006/relationships/image" Target="media/image27.jpeg"/><Relationship Id="rId40"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image" Target="media/image26.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3.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yperlink" Target="https://scoilsamhraidhwillieclancy.com/online-school" TargetMode="External"/><Relationship Id="rId8" Type="http://schemas.openxmlformats.org/officeDocument/2006/relationships/image" Target="media/image2.jpeg"/><Relationship Id="rId3" Type="http://schemas.openxmlformats.org/officeDocument/2006/relationships/webSettings" Target="web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4896</Words>
  <Characters>27908</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Devine</dc:creator>
  <cp:keywords/>
  <dc:description/>
  <cp:lastModifiedBy>Niamh Parsons</cp:lastModifiedBy>
  <cp:revision>2</cp:revision>
  <dcterms:created xsi:type="dcterms:W3CDTF">2021-07-06T12:34:00Z</dcterms:created>
  <dcterms:modified xsi:type="dcterms:W3CDTF">2021-07-06T12:34:00Z</dcterms:modified>
</cp:coreProperties>
</file>